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3263B" w14:textId="2A2BA110" w:rsidR="00815827" w:rsidRPr="0035196E" w:rsidRDefault="00335707" w:rsidP="00597A49">
      <w:pPr>
        <w:pStyle w:val="Heading1"/>
        <w:spacing w:before="0" w:line="360" w:lineRule="auto"/>
        <w:jc w:val="center"/>
        <w:rPr>
          <w:rFonts w:cstheme="majorHAnsi"/>
          <w:color w:val="000000" w:themeColor="text1"/>
          <w:lang w:val="lt-LT"/>
        </w:rPr>
      </w:pPr>
      <w:r w:rsidRPr="0035196E">
        <w:rPr>
          <w:rFonts w:cstheme="majorHAnsi"/>
          <w:color w:val="000000" w:themeColor="text1"/>
          <w:lang w:val="lt-LT"/>
        </w:rPr>
        <w:t>TECHNINĖ SPECIFIKACIJA</w:t>
      </w:r>
    </w:p>
    <w:p w14:paraId="42B4330F" w14:textId="77777777" w:rsidR="000D2F2A" w:rsidRPr="00A507F7" w:rsidRDefault="000D2F2A" w:rsidP="000D2F2A">
      <w:pPr>
        <w:pStyle w:val="ListParagraph"/>
        <w:numPr>
          <w:ilvl w:val="0"/>
          <w:numId w:val="12"/>
        </w:numPr>
        <w:pBdr>
          <w:top w:val="single" w:sz="8" w:space="1" w:color="auto"/>
          <w:bottom w:val="single" w:sz="8" w:space="1" w:color="auto"/>
        </w:pBdr>
        <w:spacing w:before="60" w:after="60" w:line="240" w:lineRule="auto"/>
        <w:rPr>
          <w:rFonts w:asciiTheme="majorHAnsi" w:hAnsiTheme="majorHAnsi" w:cstheme="majorHAnsi"/>
          <w:b/>
          <w:bCs/>
          <w:lang w:val="lt-LT"/>
        </w:rPr>
      </w:pPr>
      <w:r w:rsidRPr="00A507F7">
        <w:rPr>
          <w:rFonts w:asciiTheme="majorHAnsi" w:hAnsiTheme="majorHAnsi" w:cstheme="majorHAnsi"/>
          <w:b/>
          <w:bCs/>
          <w:lang w:val="lt-LT"/>
        </w:rPr>
        <w:t>SĄVOKOS IR SUTRUMPINIMAI</w:t>
      </w:r>
    </w:p>
    <w:p w14:paraId="3C64FC72" w14:textId="4D51B8B6" w:rsidR="00657C01" w:rsidRPr="00C0216F" w:rsidRDefault="00657C01" w:rsidP="007E43B9">
      <w:pPr>
        <w:spacing w:after="0" w:line="360" w:lineRule="auto"/>
        <w:jc w:val="both"/>
        <w:rPr>
          <w:rFonts w:asciiTheme="majorHAnsi" w:hAnsiTheme="majorHAnsi" w:cstheme="majorHAnsi"/>
          <w:lang w:val="lt-LT"/>
        </w:rPr>
      </w:pPr>
      <w:r w:rsidRPr="00C0216F">
        <w:rPr>
          <w:rFonts w:asciiTheme="majorHAnsi" w:hAnsiTheme="majorHAnsi" w:cstheme="majorHAnsi"/>
          <w:b/>
          <w:bCs/>
          <w:lang w:val="lt-LT"/>
        </w:rPr>
        <w:t>Pirkėjas</w:t>
      </w:r>
      <w:r w:rsidR="00822739" w:rsidRPr="00C0216F">
        <w:rPr>
          <w:rFonts w:asciiTheme="majorHAnsi" w:hAnsiTheme="majorHAnsi" w:cstheme="majorHAnsi"/>
          <w:b/>
          <w:bCs/>
          <w:lang w:val="lt-LT"/>
        </w:rPr>
        <w:t>/Užsakov</w:t>
      </w:r>
      <w:r w:rsidR="006457C5" w:rsidRPr="00C0216F">
        <w:rPr>
          <w:rFonts w:asciiTheme="majorHAnsi" w:hAnsiTheme="majorHAnsi" w:cstheme="majorHAnsi"/>
          <w:b/>
          <w:bCs/>
          <w:lang w:val="lt-LT"/>
        </w:rPr>
        <w:t>a</w:t>
      </w:r>
      <w:r w:rsidR="00822739" w:rsidRPr="00C0216F">
        <w:rPr>
          <w:rFonts w:asciiTheme="majorHAnsi" w:hAnsiTheme="majorHAnsi" w:cstheme="majorHAnsi"/>
          <w:b/>
          <w:bCs/>
          <w:lang w:val="lt-LT"/>
        </w:rPr>
        <w:t>s</w:t>
      </w:r>
      <w:r w:rsidRPr="00C0216F">
        <w:rPr>
          <w:rFonts w:asciiTheme="majorHAnsi" w:hAnsiTheme="majorHAnsi" w:cstheme="majorHAnsi"/>
          <w:lang w:val="lt-LT"/>
        </w:rPr>
        <w:t xml:space="preserve"> – </w:t>
      </w:r>
      <w:r w:rsidR="002D0C2D" w:rsidRPr="00C0216F">
        <w:rPr>
          <w:rFonts w:asciiTheme="majorHAnsi" w:hAnsiTheme="majorHAnsi" w:cstheme="majorHAnsi"/>
          <w:lang w:val="lt-LT"/>
        </w:rPr>
        <w:t>AB „</w:t>
      </w:r>
      <w:proofErr w:type="spellStart"/>
      <w:r w:rsidR="002D0C2D" w:rsidRPr="00C0216F">
        <w:rPr>
          <w:rFonts w:asciiTheme="majorHAnsi" w:hAnsiTheme="majorHAnsi" w:cstheme="majorHAnsi"/>
          <w:lang w:val="lt-LT"/>
        </w:rPr>
        <w:t>Amber</w:t>
      </w:r>
      <w:proofErr w:type="spellEnd"/>
      <w:r w:rsidR="002D0C2D" w:rsidRPr="00C0216F">
        <w:rPr>
          <w:rFonts w:asciiTheme="majorHAnsi" w:hAnsiTheme="majorHAnsi" w:cstheme="majorHAnsi"/>
          <w:lang w:val="lt-LT"/>
        </w:rPr>
        <w:t xml:space="preserve"> </w:t>
      </w:r>
      <w:proofErr w:type="spellStart"/>
      <w:r w:rsidR="002D0C2D" w:rsidRPr="00C0216F">
        <w:rPr>
          <w:rFonts w:asciiTheme="majorHAnsi" w:hAnsiTheme="majorHAnsi" w:cstheme="majorHAnsi"/>
          <w:lang w:val="lt-LT"/>
        </w:rPr>
        <w:t>Grid</w:t>
      </w:r>
      <w:proofErr w:type="spellEnd"/>
      <w:r w:rsidR="002D0C2D" w:rsidRPr="00C0216F">
        <w:rPr>
          <w:rFonts w:asciiTheme="majorHAnsi" w:hAnsiTheme="majorHAnsi" w:cstheme="majorHAnsi"/>
          <w:lang w:val="lt-LT"/>
        </w:rPr>
        <w:t>“</w:t>
      </w:r>
      <w:r w:rsidR="009146A9" w:rsidRPr="00F963C2">
        <w:rPr>
          <w:lang w:val="lt-LT"/>
        </w:rPr>
        <w:t xml:space="preserve">, </w:t>
      </w:r>
      <w:r w:rsidR="00822739" w:rsidRPr="00C0216F">
        <w:rPr>
          <w:rFonts w:asciiTheme="majorHAnsi" w:hAnsiTheme="majorHAnsi" w:cstheme="majorHAnsi"/>
          <w:lang w:val="lt-LT"/>
        </w:rPr>
        <w:t>teisėtai registruota ir veikianti pagal Lietuvos Respublikos įstatymus, įmonės kodas 303090867, adresas: Laisvės pr. 10, Vilnius, Lietuva.</w:t>
      </w:r>
      <w:r w:rsidR="002D0C2D" w:rsidRPr="00C0216F">
        <w:rPr>
          <w:rFonts w:asciiTheme="majorHAnsi" w:hAnsiTheme="majorHAnsi" w:cstheme="majorHAnsi"/>
          <w:lang w:val="lt-LT"/>
        </w:rPr>
        <w:t xml:space="preserve"> Daugiau informacijos apie Pirkėją ir jo veiklą galima rasti www.ambergrid.lt.</w:t>
      </w:r>
    </w:p>
    <w:p w14:paraId="76E55A5E" w14:textId="069B24AD" w:rsidR="00897A93" w:rsidRPr="00C0216F" w:rsidRDefault="00335707" w:rsidP="007E43B9">
      <w:pPr>
        <w:spacing w:after="0" w:line="360" w:lineRule="auto"/>
        <w:jc w:val="both"/>
        <w:rPr>
          <w:rFonts w:asciiTheme="majorHAnsi" w:hAnsiTheme="majorHAnsi" w:cstheme="majorHAnsi"/>
          <w:lang w:val="lt-LT"/>
        </w:rPr>
      </w:pPr>
      <w:r w:rsidRPr="00C0216F">
        <w:rPr>
          <w:rFonts w:asciiTheme="majorHAnsi" w:hAnsiTheme="majorHAnsi" w:cstheme="majorHAnsi"/>
          <w:b/>
          <w:bCs/>
          <w:lang w:val="lt-LT"/>
        </w:rPr>
        <w:t>Tiekėjas</w:t>
      </w:r>
      <w:r w:rsidR="009146A9" w:rsidRPr="00C0216F">
        <w:rPr>
          <w:rFonts w:asciiTheme="majorHAnsi" w:hAnsiTheme="majorHAnsi" w:cstheme="majorHAnsi"/>
          <w:b/>
          <w:bCs/>
          <w:lang w:val="lt-LT"/>
        </w:rPr>
        <w:t>/Paslaugų teikėjas</w:t>
      </w:r>
      <w:r w:rsidRPr="00C0216F">
        <w:rPr>
          <w:rFonts w:asciiTheme="majorHAnsi" w:hAnsiTheme="majorHAnsi" w:cstheme="majorHAnsi"/>
          <w:lang w:val="lt-LT"/>
        </w:rPr>
        <w:t xml:space="preserve"> – bet kuris ekonominis subjektas, galintis tiekti AEI dujų kilmės garantijas, atitinkančias Lietuvos Respublikos teisės aktų reikalavimus.</w:t>
      </w:r>
      <w:r w:rsidR="00897A93" w:rsidRPr="00C0216F">
        <w:rPr>
          <w:rFonts w:asciiTheme="majorHAnsi" w:hAnsiTheme="majorHAnsi" w:cstheme="majorHAnsi"/>
          <w:lang w:val="lt-LT"/>
        </w:rPr>
        <w:t xml:space="preserve"> </w:t>
      </w:r>
    </w:p>
    <w:p w14:paraId="04EDE088" w14:textId="08140A88" w:rsidR="00407322" w:rsidRPr="00F963C2" w:rsidRDefault="00407322" w:rsidP="00F963C2">
      <w:pPr>
        <w:spacing w:after="0" w:line="360" w:lineRule="auto"/>
        <w:jc w:val="both"/>
        <w:rPr>
          <w:rFonts w:asciiTheme="majorHAnsi" w:hAnsiTheme="majorHAnsi" w:cstheme="majorHAnsi"/>
          <w:lang w:val="lt-LT"/>
        </w:rPr>
      </w:pPr>
      <w:r w:rsidRPr="00F963C2">
        <w:rPr>
          <w:rFonts w:asciiTheme="majorHAnsi" w:hAnsiTheme="majorHAnsi" w:cstheme="majorHAnsi"/>
          <w:b/>
          <w:bCs/>
          <w:lang w:val="lt-LT"/>
        </w:rPr>
        <w:t xml:space="preserve">Sutartis </w:t>
      </w:r>
      <w:r w:rsidRPr="00F963C2">
        <w:rPr>
          <w:rFonts w:asciiTheme="majorHAnsi" w:hAnsiTheme="majorHAnsi" w:cstheme="majorHAnsi"/>
          <w:lang w:val="lt-LT"/>
        </w:rPr>
        <w:t>- Užsakovo sudaroma sutartis su Paslaugos</w:t>
      </w:r>
      <w:r w:rsidR="00C0216F">
        <w:rPr>
          <w:rFonts w:asciiTheme="majorHAnsi" w:hAnsiTheme="majorHAnsi" w:cstheme="majorHAnsi"/>
          <w:lang w:val="lt-LT"/>
        </w:rPr>
        <w:t xml:space="preserve"> t</w:t>
      </w:r>
      <w:r w:rsidRPr="00F963C2">
        <w:rPr>
          <w:rFonts w:asciiTheme="majorHAnsi" w:hAnsiTheme="majorHAnsi" w:cstheme="majorHAnsi"/>
          <w:lang w:val="lt-LT"/>
        </w:rPr>
        <w:t>eikėju, kuris bus pripažintas laimėjusiu dėl Pirkimo objekto.</w:t>
      </w:r>
    </w:p>
    <w:p w14:paraId="481DDAE1" w14:textId="5A1479E5" w:rsidR="009B7091" w:rsidRPr="00C0216F" w:rsidRDefault="009B7091" w:rsidP="007E43B9">
      <w:pPr>
        <w:spacing w:after="0" w:line="360" w:lineRule="auto"/>
        <w:jc w:val="both"/>
        <w:rPr>
          <w:rFonts w:asciiTheme="majorHAnsi" w:hAnsiTheme="majorHAnsi" w:cstheme="majorHAnsi"/>
          <w:lang w:val="lt-LT"/>
        </w:rPr>
      </w:pPr>
      <w:r w:rsidRPr="00F963C2">
        <w:rPr>
          <w:rFonts w:asciiTheme="majorHAnsi" w:hAnsiTheme="majorHAnsi" w:cstheme="majorHAnsi"/>
          <w:b/>
          <w:bCs/>
          <w:lang w:val="lt-LT"/>
        </w:rPr>
        <w:t>Atsinaujinančių išteklių energijos kilmės garantija</w:t>
      </w:r>
      <w:r w:rsidRPr="00C0216F">
        <w:rPr>
          <w:rFonts w:asciiTheme="majorHAnsi" w:hAnsiTheme="majorHAnsi" w:cstheme="majorHAnsi"/>
          <w:lang w:val="lt-LT"/>
        </w:rPr>
        <w:t xml:space="preserve"> (toliau – </w:t>
      </w:r>
      <w:r w:rsidR="009071BD" w:rsidRPr="00C0216F">
        <w:rPr>
          <w:rFonts w:asciiTheme="majorHAnsi" w:hAnsiTheme="majorHAnsi" w:cstheme="majorHAnsi"/>
          <w:lang w:val="lt-LT"/>
        </w:rPr>
        <w:t>K</w:t>
      </w:r>
      <w:r w:rsidRPr="00C0216F">
        <w:rPr>
          <w:rFonts w:asciiTheme="majorHAnsi" w:hAnsiTheme="majorHAnsi" w:cstheme="majorHAnsi"/>
          <w:lang w:val="lt-LT"/>
        </w:rPr>
        <w:t>ilmės garantija) – elektroninis dokumentas, kurio vienintelė paskirtis – įrodyti galutiniam vartotojui, kad visa arba tam tikra energijos dalis buvo pagaminta iš atsinaujinančių energijos išteklių.</w:t>
      </w:r>
      <w:r w:rsidRPr="00F963C2">
        <w:rPr>
          <w:lang w:val="lt-LT"/>
        </w:rPr>
        <w:t xml:space="preserve"> </w:t>
      </w:r>
      <w:r w:rsidRPr="00C0216F">
        <w:rPr>
          <w:rFonts w:asciiTheme="majorHAnsi" w:hAnsiTheme="majorHAnsi" w:cstheme="majorHAnsi"/>
          <w:lang w:val="lt-LT"/>
        </w:rPr>
        <w:t xml:space="preserve">Ši </w:t>
      </w:r>
      <w:r w:rsidR="00D22CF5" w:rsidRPr="00C0216F">
        <w:rPr>
          <w:rFonts w:asciiTheme="majorHAnsi" w:hAnsiTheme="majorHAnsi" w:cstheme="majorHAnsi"/>
          <w:lang w:val="lt-LT"/>
        </w:rPr>
        <w:t>są</w:t>
      </w:r>
      <w:r w:rsidRPr="00C0216F">
        <w:rPr>
          <w:rFonts w:asciiTheme="majorHAnsi" w:hAnsiTheme="majorHAnsi" w:cstheme="majorHAnsi"/>
          <w:lang w:val="lt-LT"/>
        </w:rPr>
        <w:t>voka atitinka 2011 m. gegužės 12 d. Lietuvos Respublikos Atsinaujinančių išteklių Energetikos įstatymo (Nr. XI-1375) 2 straipsnio 4 dalies reikalavimus</w:t>
      </w:r>
      <w:r w:rsidR="009A0205" w:rsidRPr="00C0216F">
        <w:rPr>
          <w:rFonts w:asciiTheme="majorHAnsi" w:hAnsiTheme="majorHAnsi" w:cstheme="majorHAnsi"/>
          <w:lang w:val="lt-LT"/>
        </w:rPr>
        <w:t>.</w:t>
      </w:r>
    </w:p>
    <w:p w14:paraId="3B40FCCC" w14:textId="789EDB7B" w:rsidR="00D22CF5" w:rsidRPr="00C0216F" w:rsidRDefault="00D22CF5" w:rsidP="007E43B9">
      <w:pPr>
        <w:spacing w:after="0" w:line="360" w:lineRule="auto"/>
        <w:jc w:val="both"/>
        <w:rPr>
          <w:rFonts w:asciiTheme="majorHAnsi" w:hAnsiTheme="majorHAnsi" w:cstheme="majorHAnsi"/>
          <w:lang w:val="lt-LT"/>
        </w:rPr>
      </w:pPr>
      <w:r w:rsidRPr="00F963C2">
        <w:rPr>
          <w:rFonts w:asciiTheme="majorHAnsi" w:hAnsiTheme="majorHAnsi" w:cstheme="majorHAnsi"/>
          <w:b/>
          <w:bCs/>
          <w:lang w:val="lt-LT"/>
        </w:rPr>
        <w:t>Atsinaujinančių išteklių energija</w:t>
      </w:r>
      <w:r w:rsidRPr="00F963C2">
        <w:rPr>
          <w:rFonts w:asciiTheme="majorHAnsi" w:hAnsiTheme="majorHAnsi" w:cstheme="majorHAnsi"/>
          <w:lang w:val="lt-LT"/>
        </w:rPr>
        <w:t xml:space="preserve"> (toliau</w:t>
      </w:r>
      <w:r w:rsidR="00123B6A">
        <w:rPr>
          <w:rFonts w:asciiTheme="majorHAnsi" w:hAnsiTheme="majorHAnsi" w:cstheme="majorHAnsi"/>
          <w:lang w:val="lt-LT"/>
        </w:rPr>
        <w:t xml:space="preserve"> –</w:t>
      </w:r>
      <w:r w:rsidR="0061679A">
        <w:rPr>
          <w:rFonts w:asciiTheme="majorHAnsi" w:hAnsiTheme="majorHAnsi" w:cstheme="majorHAnsi"/>
          <w:lang w:val="lt-LT"/>
        </w:rPr>
        <w:t xml:space="preserve"> </w:t>
      </w:r>
      <w:r w:rsidRPr="00F963C2">
        <w:rPr>
          <w:rFonts w:asciiTheme="majorHAnsi" w:hAnsiTheme="majorHAnsi" w:cstheme="majorHAnsi"/>
          <w:lang w:val="lt-LT"/>
        </w:rPr>
        <w:t>AEI)</w:t>
      </w:r>
      <w:r w:rsidR="00123B6A">
        <w:rPr>
          <w:rFonts w:asciiTheme="majorHAnsi" w:hAnsiTheme="majorHAnsi" w:cstheme="majorHAnsi"/>
          <w:lang w:val="lt-LT"/>
        </w:rPr>
        <w:t xml:space="preserve"> </w:t>
      </w:r>
      <w:r w:rsidRPr="00F963C2">
        <w:rPr>
          <w:rFonts w:asciiTheme="majorHAnsi" w:hAnsiTheme="majorHAnsi" w:cstheme="majorHAnsi"/>
          <w:lang w:val="lt-LT"/>
        </w:rPr>
        <w:t xml:space="preserve">– energija iš atsinaujinančių neiškastinių išteklių: vėjo, saulės energija, </w:t>
      </w:r>
      <w:proofErr w:type="spellStart"/>
      <w:r w:rsidRPr="00F963C2">
        <w:rPr>
          <w:rFonts w:asciiTheme="majorHAnsi" w:hAnsiTheme="majorHAnsi" w:cstheme="majorHAnsi"/>
          <w:lang w:val="lt-LT"/>
        </w:rPr>
        <w:t>aeroterminiai</w:t>
      </w:r>
      <w:proofErr w:type="spellEnd"/>
      <w:r w:rsidRPr="00F963C2">
        <w:rPr>
          <w:rFonts w:asciiTheme="majorHAnsi" w:hAnsiTheme="majorHAnsi" w:cstheme="majorHAnsi"/>
          <w:lang w:val="lt-LT"/>
        </w:rPr>
        <w:t>, geoterminiai, hidroterminiai ištekliai ir vandenynų energija, hidroenergija, biomasė, biodujos, įskaitant sąvartynų ir nuotekų perdirbimo įrenginių dujas, taip pat kitų atsinaujinančių neiškastinių išteklių, kurių panaudojimas technologiškai yra galimas dabar arba bus galimas ateityje, energija.</w:t>
      </w:r>
      <w:r w:rsidRPr="00F963C2" w:rsidDel="00D22CF5">
        <w:rPr>
          <w:rFonts w:asciiTheme="majorHAnsi" w:hAnsiTheme="majorHAnsi" w:cstheme="majorHAnsi"/>
          <w:lang w:val="lt-LT"/>
        </w:rPr>
        <w:t xml:space="preserve"> </w:t>
      </w:r>
    </w:p>
    <w:p w14:paraId="5D7B9AB6" w14:textId="2F6928ED" w:rsidR="00D2194A" w:rsidRPr="00C0216F" w:rsidRDefault="00271861" w:rsidP="007E43B9">
      <w:pPr>
        <w:spacing w:after="0" w:line="360" w:lineRule="auto"/>
        <w:jc w:val="both"/>
        <w:rPr>
          <w:rFonts w:asciiTheme="majorHAnsi" w:hAnsiTheme="majorHAnsi" w:cstheme="majorHAnsi"/>
          <w:lang w:val="lt-LT"/>
        </w:rPr>
      </w:pPr>
      <w:r w:rsidRPr="00C0216F">
        <w:rPr>
          <w:rFonts w:asciiTheme="majorHAnsi" w:hAnsiTheme="majorHAnsi" w:cstheme="majorHAnsi"/>
          <w:b/>
          <w:bCs/>
          <w:lang w:val="lt-LT"/>
        </w:rPr>
        <w:t>Paskirtasis subjektas</w:t>
      </w:r>
      <w:r w:rsidRPr="00C0216F">
        <w:rPr>
          <w:rFonts w:asciiTheme="majorHAnsi" w:hAnsiTheme="majorHAnsi" w:cstheme="majorHAnsi"/>
          <w:lang w:val="lt-LT"/>
        </w:rPr>
        <w:t xml:space="preserve"> – Lietuvos gamtinių dujų perdavimo sistemos operatorius AB „</w:t>
      </w:r>
      <w:proofErr w:type="spellStart"/>
      <w:r w:rsidRPr="00C0216F">
        <w:rPr>
          <w:rFonts w:asciiTheme="majorHAnsi" w:hAnsiTheme="majorHAnsi" w:cstheme="majorHAnsi"/>
          <w:lang w:val="lt-LT"/>
        </w:rPr>
        <w:t>Amber</w:t>
      </w:r>
      <w:proofErr w:type="spellEnd"/>
      <w:r w:rsidRPr="00C0216F">
        <w:rPr>
          <w:rFonts w:asciiTheme="majorHAnsi" w:hAnsiTheme="majorHAnsi" w:cstheme="majorHAnsi"/>
          <w:lang w:val="lt-LT"/>
        </w:rPr>
        <w:t xml:space="preserve"> </w:t>
      </w:r>
      <w:proofErr w:type="spellStart"/>
      <w:r w:rsidRPr="00C0216F">
        <w:rPr>
          <w:rFonts w:asciiTheme="majorHAnsi" w:hAnsiTheme="majorHAnsi" w:cstheme="majorHAnsi"/>
          <w:lang w:val="lt-LT"/>
        </w:rPr>
        <w:t>Grid</w:t>
      </w:r>
      <w:proofErr w:type="spellEnd"/>
      <w:r w:rsidRPr="00C0216F">
        <w:rPr>
          <w:rFonts w:asciiTheme="majorHAnsi" w:hAnsiTheme="majorHAnsi" w:cstheme="majorHAnsi"/>
          <w:lang w:val="lt-LT"/>
        </w:rPr>
        <w:t>“.</w:t>
      </w:r>
    </w:p>
    <w:p w14:paraId="4AE9F92F" w14:textId="2227C445" w:rsidR="00027B8E" w:rsidRPr="00C0216F" w:rsidRDefault="00027B8E" w:rsidP="007E43B9">
      <w:pPr>
        <w:spacing w:after="0" w:line="360" w:lineRule="auto"/>
        <w:jc w:val="both"/>
        <w:rPr>
          <w:rFonts w:asciiTheme="majorHAnsi" w:hAnsiTheme="majorHAnsi" w:cstheme="majorHAnsi"/>
          <w:lang w:val="lt-LT"/>
        </w:rPr>
      </w:pPr>
      <w:r w:rsidRPr="00C0216F">
        <w:rPr>
          <w:rFonts w:asciiTheme="majorHAnsi" w:hAnsiTheme="majorHAnsi" w:cstheme="majorHAnsi"/>
          <w:b/>
          <w:bCs/>
          <w:lang w:val="lt-LT"/>
        </w:rPr>
        <w:t>Registras</w:t>
      </w:r>
      <w:r w:rsidRPr="00C0216F">
        <w:rPr>
          <w:rFonts w:asciiTheme="majorHAnsi" w:hAnsiTheme="majorHAnsi" w:cstheme="majorHAnsi"/>
          <w:lang w:val="lt-LT"/>
        </w:rPr>
        <w:t xml:space="preserve"> – Elektroninis žaliųjų dujų Kilmės garantijų registras. Nuoroda į Registrą pateikiama čia: </w:t>
      </w:r>
      <w:hyperlink r:id="rId11" w:history="1">
        <w:r w:rsidR="00123B6A" w:rsidRPr="0059523C">
          <w:rPr>
            <w:rStyle w:val="Hyperlink"/>
            <w:rFonts w:asciiTheme="majorHAnsi" w:hAnsiTheme="majorHAnsi" w:cstheme="majorHAnsi"/>
            <w:lang w:val="lt-LT"/>
          </w:rPr>
          <w:t>https://grex.grexel.com/en/public/home</w:t>
        </w:r>
      </w:hyperlink>
      <w:r w:rsidR="00123B6A">
        <w:rPr>
          <w:rFonts w:asciiTheme="majorHAnsi" w:hAnsiTheme="majorHAnsi" w:cstheme="majorHAnsi"/>
          <w:lang w:val="lt-LT"/>
        </w:rPr>
        <w:t xml:space="preserve">. </w:t>
      </w:r>
    </w:p>
    <w:p w14:paraId="4D51A5FF" w14:textId="4E5A8955" w:rsidR="00975F2E" w:rsidRPr="00C0216F" w:rsidRDefault="00975F2E" w:rsidP="00D57288">
      <w:pPr>
        <w:pBdr>
          <w:top w:val="single" w:sz="8" w:space="1" w:color="auto"/>
          <w:bottom w:val="single" w:sz="8" w:space="1" w:color="auto"/>
        </w:pBdr>
        <w:spacing w:before="60" w:after="60" w:line="240" w:lineRule="auto"/>
        <w:rPr>
          <w:rFonts w:asciiTheme="majorHAnsi" w:hAnsiTheme="majorHAnsi" w:cstheme="majorHAnsi"/>
          <w:b/>
          <w:bCs/>
          <w:lang w:val="lt-LT"/>
        </w:rPr>
      </w:pPr>
      <w:r w:rsidRPr="00C0216F">
        <w:rPr>
          <w:rFonts w:asciiTheme="majorHAnsi" w:hAnsiTheme="majorHAnsi" w:cstheme="majorHAnsi"/>
          <w:b/>
          <w:bCs/>
          <w:lang w:val="lt-LT"/>
        </w:rPr>
        <w:t>2.PIRKIMO OBJEKTAS</w:t>
      </w:r>
    </w:p>
    <w:p w14:paraId="67568167" w14:textId="41299D42" w:rsidR="006D01DF" w:rsidRPr="006D01DF" w:rsidRDefault="00BF3714" w:rsidP="006D01DF">
      <w:pPr>
        <w:pStyle w:val="Heading2"/>
        <w:spacing w:before="0" w:line="360" w:lineRule="auto"/>
        <w:jc w:val="both"/>
        <w:rPr>
          <w:rFonts w:cstheme="majorHAnsi"/>
          <w:b w:val="0"/>
          <w:bCs w:val="0"/>
          <w:lang w:val="lt-LT"/>
        </w:rPr>
      </w:pPr>
      <w:r w:rsidRPr="00C0216F">
        <w:rPr>
          <w:rFonts w:eastAsiaTheme="minorEastAsia" w:cstheme="majorHAnsi"/>
          <w:b w:val="0"/>
          <w:color w:val="auto"/>
          <w:sz w:val="22"/>
          <w:szCs w:val="22"/>
          <w:lang w:val="lt-LT"/>
        </w:rPr>
        <w:t xml:space="preserve">2.1. </w:t>
      </w:r>
      <w:r w:rsidR="005B7FD2" w:rsidRPr="00C0216F">
        <w:rPr>
          <w:rFonts w:eastAsiaTheme="minorEastAsia" w:cstheme="majorHAnsi"/>
          <w:b w:val="0"/>
          <w:color w:val="auto"/>
          <w:sz w:val="22"/>
          <w:szCs w:val="22"/>
          <w:lang w:val="lt-LT"/>
        </w:rPr>
        <w:t>AB „</w:t>
      </w:r>
      <w:proofErr w:type="spellStart"/>
      <w:r w:rsidR="005B7FD2" w:rsidRPr="00C0216F">
        <w:rPr>
          <w:rFonts w:eastAsiaTheme="minorEastAsia" w:cstheme="majorHAnsi"/>
          <w:b w:val="0"/>
          <w:color w:val="auto"/>
          <w:sz w:val="22"/>
          <w:szCs w:val="22"/>
          <w:lang w:val="lt-LT"/>
        </w:rPr>
        <w:t>Amber</w:t>
      </w:r>
      <w:proofErr w:type="spellEnd"/>
      <w:r w:rsidR="005B7FD2" w:rsidRPr="00C0216F">
        <w:rPr>
          <w:rFonts w:eastAsiaTheme="minorEastAsia" w:cstheme="majorHAnsi"/>
          <w:b w:val="0"/>
          <w:color w:val="auto"/>
          <w:sz w:val="22"/>
          <w:szCs w:val="22"/>
          <w:lang w:val="lt-LT"/>
        </w:rPr>
        <w:t xml:space="preserve"> </w:t>
      </w:r>
      <w:proofErr w:type="spellStart"/>
      <w:r w:rsidR="005B7FD2" w:rsidRPr="00C0216F">
        <w:rPr>
          <w:rFonts w:eastAsiaTheme="minorEastAsia" w:cstheme="majorHAnsi"/>
          <w:b w:val="0"/>
          <w:color w:val="auto"/>
          <w:sz w:val="22"/>
          <w:szCs w:val="22"/>
          <w:lang w:val="lt-LT"/>
        </w:rPr>
        <w:t>Grid</w:t>
      </w:r>
      <w:proofErr w:type="spellEnd"/>
      <w:r w:rsidR="005B7FD2" w:rsidRPr="00C0216F">
        <w:rPr>
          <w:rFonts w:eastAsiaTheme="minorEastAsia" w:cstheme="majorHAnsi"/>
          <w:b w:val="0"/>
          <w:color w:val="auto"/>
          <w:sz w:val="22"/>
          <w:szCs w:val="22"/>
          <w:lang w:val="lt-LT"/>
        </w:rPr>
        <w:t>“, siekdama prisidėti prie nacionalinės ir Europos Sąjungos klimato strategijos įgyvendinimo</w:t>
      </w:r>
      <w:r w:rsidR="001737AE">
        <w:rPr>
          <w:rFonts w:eastAsiaTheme="minorEastAsia" w:cstheme="majorHAnsi"/>
          <w:b w:val="0"/>
          <w:color w:val="auto"/>
          <w:sz w:val="22"/>
          <w:szCs w:val="22"/>
          <w:lang w:val="lt-LT"/>
        </w:rPr>
        <w:t>,</w:t>
      </w:r>
      <w:r w:rsidR="005B7FD2" w:rsidRPr="00C0216F">
        <w:rPr>
          <w:rFonts w:eastAsiaTheme="minorEastAsia" w:cstheme="majorHAnsi"/>
          <w:b w:val="0"/>
          <w:color w:val="auto"/>
          <w:sz w:val="22"/>
          <w:szCs w:val="22"/>
          <w:lang w:val="lt-LT"/>
        </w:rPr>
        <w:t xml:space="preserve"> planuoja dalį gamtinių dujų, sunaudojamų kompresorinėse stotyse, pakeisti </w:t>
      </w:r>
      <w:proofErr w:type="spellStart"/>
      <w:r w:rsidR="005B7FD2" w:rsidRPr="00C0216F">
        <w:rPr>
          <w:rFonts w:eastAsiaTheme="minorEastAsia" w:cstheme="majorHAnsi"/>
          <w:b w:val="0"/>
          <w:color w:val="auto"/>
          <w:sz w:val="22"/>
          <w:szCs w:val="22"/>
          <w:lang w:val="lt-LT"/>
        </w:rPr>
        <w:t>biometanu</w:t>
      </w:r>
      <w:proofErr w:type="spellEnd"/>
      <w:r w:rsidR="005B7FD2" w:rsidRPr="00C0216F">
        <w:rPr>
          <w:rFonts w:eastAsiaTheme="minorEastAsia" w:cstheme="majorHAnsi"/>
          <w:b w:val="0"/>
          <w:color w:val="auto"/>
          <w:sz w:val="22"/>
          <w:szCs w:val="22"/>
          <w:lang w:val="lt-LT"/>
        </w:rPr>
        <w:t xml:space="preserve"> ir organizuoja</w:t>
      </w:r>
      <w:r w:rsidR="005B7FD2" w:rsidRPr="00C0216F">
        <w:rPr>
          <w:rFonts w:eastAsiaTheme="minorEastAsia" w:cstheme="majorHAnsi"/>
          <w:color w:val="auto"/>
          <w:sz w:val="22"/>
          <w:szCs w:val="22"/>
          <w:lang w:val="lt-LT"/>
        </w:rPr>
        <w:t xml:space="preserve"> </w:t>
      </w:r>
      <w:r w:rsidR="00961D5C" w:rsidRPr="00C0216F">
        <w:rPr>
          <w:rFonts w:eastAsiaTheme="minorEastAsia" w:cstheme="majorHAnsi"/>
          <w:color w:val="auto"/>
          <w:sz w:val="22"/>
          <w:szCs w:val="22"/>
          <w:lang w:val="lt-LT"/>
        </w:rPr>
        <w:t xml:space="preserve">žaliųjų dujų </w:t>
      </w:r>
      <w:r w:rsidR="009071BD" w:rsidRPr="00C0216F">
        <w:rPr>
          <w:rFonts w:eastAsiaTheme="minorEastAsia" w:cstheme="majorHAnsi"/>
          <w:color w:val="auto"/>
          <w:sz w:val="22"/>
          <w:szCs w:val="22"/>
          <w:lang w:val="lt-LT"/>
        </w:rPr>
        <w:t>K</w:t>
      </w:r>
      <w:r w:rsidR="003D5B08" w:rsidRPr="00C0216F">
        <w:rPr>
          <w:rFonts w:eastAsiaTheme="minorEastAsia" w:cstheme="majorHAnsi"/>
          <w:color w:val="auto"/>
          <w:sz w:val="22"/>
          <w:szCs w:val="22"/>
          <w:lang w:val="lt-LT"/>
        </w:rPr>
        <w:t xml:space="preserve">ilmės garantijų, patvirtinančių </w:t>
      </w:r>
      <w:r w:rsidR="005B7FD2" w:rsidRPr="00F963C2">
        <w:rPr>
          <w:rFonts w:eastAsiaTheme="minorEastAsia" w:cstheme="majorHAnsi"/>
          <w:b w:val="0"/>
          <w:bCs w:val="0"/>
          <w:color w:val="auto"/>
          <w:sz w:val="22"/>
          <w:szCs w:val="22"/>
          <w:lang w:val="lt-LT"/>
        </w:rPr>
        <w:t xml:space="preserve">dujų, pagamintų iš </w:t>
      </w:r>
      <w:r w:rsidR="005B7FD2" w:rsidRPr="00F963C2">
        <w:rPr>
          <w:rFonts w:eastAsiaTheme="minorEastAsia" w:cstheme="majorHAnsi"/>
          <w:b w:val="0"/>
          <w:color w:val="auto"/>
          <w:sz w:val="22"/>
          <w:szCs w:val="22"/>
          <w:lang w:val="lt-LT"/>
        </w:rPr>
        <w:t>AEI</w:t>
      </w:r>
      <w:r w:rsidR="002941A8" w:rsidRPr="00F963C2">
        <w:rPr>
          <w:rFonts w:eastAsiaTheme="minorEastAsia" w:cstheme="majorHAnsi"/>
          <w:color w:val="auto"/>
          <w:sz w:val="22"/>
          <w:szCs w:val="22"/>
          <w:lang w:val="lt-LT"/>
        </w:rPr>
        <w:t xml:space="preserve"> kilmę</w:t>
      </w:r>
      <w:r w:rsidR="00CC1796" w:rsidRPr="00F963C2">
        <w:rPr>
          <w:rFonts w:eastAsiaTheme="minorEastAsia" w:cstheme="majorHAnsi"/>
          <w:b w:val="0"/>
          <w:bCs w:val="0"/>
          <w:color w:val="auto"/>
          <w:sz w:val="22"/>
          <w:szCs w:val="22"/>
          <w:lang w:val="lt-LT"/>
        </w:rPr>
        <w:t>,</w:t>
      </w:r>
      <w:r w:rsidR="005B7FD2" w:rsidRPr="00F963C2">
        <w:rPr>
          <w:rFonts w:eastAsiaTheme="minorEastAsia" w:cstheme="majorHAnsi"/>
          <w:b w:val="0"/>
          <w:bCs w:val="0"/>
          <w:color w:val="auto"/>
          <w:sz w:val="22"/>
          <w:szCs w:val="22"/>
          <w:lang w:val="lt-LT"/>
        </w:rPr>
        <w:t xml:space="preserve"> pirk</w:t>
      </w:r>
      <w:r w:rsidR="00CC1796">
        <w:rPr>
          <w:rFonts w:eastAsiaTheme="minorEastAsia" w:cstheme="majorHAnsi"/>
          <w:b w:val="0"/>
          <w:bCs w:val="0"/>
          <w:color w:val="auto"/>
          <w:sz w:val="22"/>
          <w:szCs w:val="22"/>
          <w:lang w:val="lt-LT"/>
        </w:rPr>
        <w:t>imą.</w:t>
      </w:r>
      <w:r w:rsidRPr="00C0216F">
        <w:rPr>
          <w:rFonts w:cstheme="majorHAnsi"/>
          <w:b w:val="0"/>
          <w:bCs w:val="0"/>
          <w:lang w:val="lt-LT"/>
        </w:rPr>
        <w:t xml:space="preserve"> </w:t>
      </w:r>
    </w:p>
    <w:p w14:paraId="17FA83B7" w14:textId="00522DDC" w:rsidR="00FE6722" w:rsidRPr="00C0216F" w:rsidRDefault="00BF3714" w:rsidP="00F963C2">
      <w:pPr>
        <w:pStyle w:val="ListParagraph"/>
        <w:spacing w:after="0" w:line="360" w:lineRule="auto"/>
        <w:ind w:left="0"/>
        <w:jc w:val="both"/>
        <w:rPr>
          <w:rFonts w:asciiTheme="majorHAnsi" w:hAnsiTheme="majorHAnsi" w:cstheme="majorHAnsi"/>
          <w:lang w:val="lt-LT"/>
        </w:rPr>
      </w:pPr>
      <w:r w:rsidRPr="00F963C2">
        <w:rPr>
          <w:rFonts w:asciiTheme="majorHAnsi" w:hAnsiTheme="majorHAnsi" w:cstheme="majorHAnsi"/>
          <w:lang w:val="lt-LT"/>
        </w:rPr>
        <w:t>2.2.</w:t>
      </w:r>
      <w:r w:rsidRPr="00C0216F">
        <w:rPr>
          <w:rFonts w:asciiTheme="majorHAnsi" w:hAnsiTheme="majorHAnsi" w:cstheme="majorHAnsi"/>
          <w:b/>
          <w:bCs/>
          <w:lang w:val="lt-LT"/>
        </w:rPr>
        <w:t xml:space="preserve"> </w:t>
      </w:r>
      <w:r w:rsidR="003A7C69" w:rsidRPr="00C0216F">
        <w:rPr>
          <w:rFonts w:asciiTheme="majorHAnsi" w:hAnsiTheme="majorHAnsi" w:cstheme="majorHAnsi"/>
          <w:b/>
          <w:bCs/>
          <w:lang w:val="lt-LT"/>
        </w:rPr>
        <w:t>Pirkimo objektas</w:t>
      </w:r>
      <w:r w:rsidR="003A7C69" w:rsidRPr="00C0216F">
        <w:rPr>
          <w:rFonts w:asciiTheme="majorHAnsi" w:hAnsiTheme="majorHAnsi" w:cstheme="majorHAnsi"/>
          <w:lang w:val="lt-LT"/>
        </w:rPr>
        <w:t xml:space="preserve"> –</w:t>
      </w:r>
      <w:r w:rsidR="00271861" w:rsidRPr="00C0216F">
        <w:rPr>
          <w:rFonts w:asciiTheme="majorHAnsi" w:hAnsiTheme="majorHAnsi" w:cstheme="majorHAnsi"/>
          <w:lang w:val="lt-LT"/>
        </w:rPr>
        <w:t xml:space="preserve">žaliųjų dujų </w:t>
      </w:r>
      <w:r w:rsidR="00225FFF" w:rsidRPr="00C0216F">
        <w:rPr>
          <w:rFonts w:asciiTheme="majorHAnsi" w:hAnsiTheme="majorHAnsi" w:cstheme="majorHAnsi"/>
          <w:lang w:val="lt-LT"/>
        </w:rPr>
        <w:t xml:space="preserve">Kilmės </w:t>
      </w:r>
      <w:r w:rsidR="003A7C69" w:rsidRPr="00C0216F">
        <w:rPr>
          <w:rFonts w:asciiTheme="majorHAnsi" w:hAnsiTheme="majorHAnsi" w:cstheme="majorHAnsi"/>
          <w:lang w:val="lt-LT"/>
        </w:rPr>
        <w:t>garantijos, patvirtinančios, kad dujos buvo pagamintos iš atsinaujinančių energijos išteklių (atliekų)</w:t>
      </w:r>
      <w:r w:rsidR="00A67BE8" w:rsidRPr="00C0216F">
        <w:rPr>
          <w:rFonts w:asciiTheme="majorHAnsi" w:hAnsiTheme="majorHAnsi" w:cstheme="majorHAnsi"/>
          <w:lang w:val="lt-LT"/>
        </w:rPr>
        <w:t xml:space="preserve"> ir atiti</w:t>
      </w:r>
      <w:r w:rsidR="00407FFB" w:rsidRPr="00C0216F">
        <w:rPr>
          <w:rFonts w:asciiTheme="majorHAnsi" w:hAnsiTheme="majorHAnsi" w:cstheme="majorHAnsi"/>
          <w:lang w:val="lt-LT"/>
        </w:rPr>
        <w:t>nka</w:t>
      </w:r>
      <w:r w:rsidR="00A67BE8" w:rsidRPr="00C0216F">
        <w:rPr>
          <w:rFonts w:asciiTheme="majorHAnsi" w:hAnsiTheme="majorHAnsi" w:cstheme="majorHAnsi"/>
          <w:lang w:val="lt-LT"/>
        </w:rPr>
        <w:t xml:space="preserve"> 2011 m. gegužės 12 d</w:t>
      </w:r>
      <w:r w:rsidR="009C563A" w:rsidRPr="00C0216F">
        <w:rPr>
          <w:rFonts w:asciiTheme="majorHAnsi" w:hAnsiTheme="majorHAnsi" w:cstheme="majorHAnsi"/>
          <w:lang w:val="lt-LT"/>
        </w:rPr>
        <w:t>.</w:t>
      </w:r>
      <w:r w:rsidR="00A67BE8" w:rsidRPr="00C0216F">
        <w:rPr>
          <w:rFonts w:asciiTheme="majorHAnsi" w:hAnsiTheme="majorHAnsi" w:cstheme="majorHAnsi"/>
          <w:lang w:val="lt-LT"/>
        </w:rPr>
        <w:t xml:space="preserve"> Lietuvos Respublikos Atsinaujinančių išteklių Energetikos įstatymo (Nr. XI-1375) </w:t>
      </w:r>
      <w:r w:rsidR="00407FFB" w:rsidRPr="00C0216F">
        <w:rPr>
          <w:rFonts w:asciiTheme="majorHAnsi" w:hAnsiTheme="majorHAnsi" w:cstheme="majorHAnsi"/>
          <w:lang w:val="lt-LT"/>
        </w:rPr>
        <w:t>2 straipsnio 4 dal</w:t>
      </w:r>
      <w:r w:rsidR="00950B28" w:rsidRPr="00C0216F">
        <w:rPr>
          <w:rFonts w:asciiTheme="majorHAnsi" w:hAnsiTheme="majorHAnsi" w:cstheme="majorHAnsi"/>
          <w:lang w:val="lt-LT"/>
        </w:rPr>
        <w:t>ies reikalavimus</w:t>
      </w:r>
      <w:r w:rsidR="00FD7762" w:rsidRPr="00C0216F">
        <w:rPr>
          <w:rFonts w:asciiTheme="majorHAnsi" w:hAnsiTheme="majorHAnsi" w:cstheme="majorHAnsi"/>
          <w:lang w:val="lt-LT"/>
        </w:rPr>
        <w:t xml:space="preserve"> </w:t>
      </w:r>
      <w:r w:rsidR="00E04CDF" w:rsidRPr="00C0216F">
        <w:rPr>
          <w:rFonts w:asciiTheme="majorHAnsi" w:hAnsiTheme="majorHAnsi" w:cstheme="majorHAnsi"/>
          <w:lang w:val="lt-LT"/>
        </w:rPr>
        <w:t>(toliau – P</w:t>
      </w:r>
      <w:r w:rsidR="001B7A00" w:rsidRPr="00C0216F">
        <w:rPr>
          <w:rFonts w:asciiTheme="majorHAnsi" w:hAnsiTheme="majorHAnsi" w:cstheme="majorHAnsi"/>
          <w:lang w:val="lt-LT"/>
        </w:rPr>
        <w:t>aslaugos</w:t>
      </w:r>
      <w:r w:rsidR="00E04CDF" w:rsidRPr="00C0216F">
        <w:rPr>
          <w:rFonts w:asciiTheme="majorHAnsi" w:hAnsiTheme="majorHAnsi" w:cstheme="majorHAnsi"/>
          <w:lang w:val="lt-LT"/>
        </w:rPr>
        <w:t>)</w:t>
      </w:r>
      <w:r w:rsidR="00C47649" w:rsidRPr="00C0216F">
        <w:rPr>
          <w:rFonts w:asciiTheme="majorHAnsi" w:hAnsiTheme="majorHAnsi" w:cstheme="majorHAnsi"/>
          <w:lang w:val="lt-LT"/>
        </w:rPr>
        <w:t>.</w:t>
      </w:r>
    </w:p>
    <w:p w14:paraId="060145D2" w14:textId="4152090A" w:rsidR="00C0216F" w:rsidRPr="00F963C2" w:rsidRDefault="00BF3714" w:rsidP="00F963C2">
      <w:pPr>
        <w:pStyle w:val="ListParagraph"/>
        <w:spacing w:after="0" w:line="360" w:lineRule="auto"/>
        <w:ind w:left="0"/>
        <w:jc w:val="both"/>
        <w:rPr>
          <w:rFonts w:asciiTheme="majorHAnsi" w:hAnsiTheme="majorHAnsi" w:cstheme="majorHAnsi"/>
          <w:lang w:val="lt-LT"/>
        </w:rPr>
      </w:pPr>
      <w:r w:rsidRPr="00F963C2">
        <w:rPr>
          <w:rFonts w:asciiTheme="majorHAnsi" w:hAnsiTheme="majorHAnsi" w:cstheme="majorHAnsi"/>
          <w:lang w:val="lt-LT"/>
        </w:rPr>
        <w:lastRenderedPageBreak/>
        <w:t>2.3.</w:t>
      </w:r>
      <w:r w:rsidRPr="00C0216F">
        <w:rPr>
          <w:rFonts w:asciiTheme="majorHAnsi" w:hAnsiTheme="majorHAnsi" w:cstheme="majorHAnsi"/>
          <w:b/>
          <w:bCs/>
          <w:lang w:val="lt-LT"/>
        </w:rPr>
        <w:t xml:space="preserve"> </w:t>
      </w:r>
      <w:r w:rsidR="00304151" w:rsidRPr="00F963C2">
        <w:rPr>
          <w:rFonts w:asciiTheme="majorHAnsi" w:hAnsiTheme="majorHAnsi" w:cstheme="majorHAnsi"/>
          <w:lang w:val="lt-LT"/>
        </w:rPr>
        <w:t>Pirkimo objektas į dalis neskaidomas.</w:t>
      </w:r>
      <w:r w:rsidR="00DC3747" w:rsidRPr="00F963C2">
        <w:rPr>
          <w:rFonts w:asciiTheme="majorHAnsi" w:hAnsiTheme="majorHAnsi" w:cstheme="majorHAnsi"/>
          <w:lang w:val="lt-LT"/>
        </w:rPr>
        <w:t xml:space="preserve"> </w:t>
      </w:r>
      <w:r w:rsidR="00271861" w:rsidRPr="00F963C2">
        <w:rPr>
          <w:rFonts w:asciiTheme="majorHAnsi" w:hAnsiTheme="majorHAnsi" w:cstheme="majorHAnsi"/>
          <w:lang w:val="lt-LT"/>
        </w:rPr>
        <w:t>Paslaugų teikėjas</w:t>
      </w:r>
      <w:r w:rsidR="00304151" w:rsidRPr="00F963C2">
        <w:rPr>
          <w:rFonts w:asciiTheme="majorHAnsi" w:hAnsiTheme="majorHAnsi" w:cstheme="majorHAnsi"/>
          <w:lang w:val="lt-LT"/>
        </w:rPr>
        <w:t xml:space="preserve">, kuris </w:t>
      </w:r>
      <w:r w:rsidR="00271861" w:rsidRPr="00F963C2">
        <w:rPr>
          <w:rFonts w:asciiTheme="majorHAnsi" w:hAnsiTheme="majorHAnsi" w:cstheme="majorHAnsi"/>
          <w:lang w:val="lt-LT"/>
        </w:rPr>
        <w:t xml:space="preserve">teiks </w:t>
      </w:r>
      <w:r w:rsidR="00304151" w:rsidRPr="00F963C2">
        <w:rPr>
          <w:rFonts w:asciiTheme="majorHAnsi" w:hAnsiTheme="majorHAnsi" w:cstheme="majorHAnsi"/>
          <w:lang w:val="lt-LT"/>
        </w:rPr>
        <w:t>pasiūlymą, turės siūlyti visą Pirkimo objekto kiekį/apimtį.</w:t>
      </w:r>
      <w:r w:rsidRPr="00C0216F">
        <w:rPr>
          <w:rFonts w:asciiTheme="majorHAnsi" w:hAnsiTheme="majorHAnsi" w:cstheme="majorHAnsi"/>
          <w:lang w:val="lt-LT"/>
        </w:rPr>
        <w:t xml:space="preserve"> </w:t>
      </w:r>
    </w:p>
    <w:p w14:paraId="43FA7E7F" w14:textId="194ADB82" w:rsidR="00FE6722" w:rsidRPr="00F963C2" w:rsidRDefault="00C0216F" w:rsidP="00F963C2">
      <w:pPr>
        <w:pStyle w:val="ListParagraph"/>
        <w:spacing w:after="0" w:line="360" w:lineRule="auto"/>
        <w:ind w:left="0"/>
        <w:jc w:val="both"/>
        <w:rPr>
          <w:rFonts w:asciiTheme="majorHAnsi" w:hAnsiTheme="majorHAnsi" w:cstheme="majorHAnsi"/>
          <w:lang w:val="lt-LT"/>
        </w:rPr>
      </w:pPr>
      <w:r w:rsidRPr="00C0216F">
        <w:rPr>
          <w:rFonts w:asciiTheme="majorHAnsi" w:hAnsiTheme="majorHAnsi" w:cstheme="majorHAnsi"/>
          <w:lang w:val="lt-LT"/>
        </w:rPr>
        <w:t xml:space="preserve">2.4. </w:t>
      </w:r>
      <w:r w:rsidR="00FE6722" w:rsidRPr="00F963C2">
        <w:rPr>
          <w:rFonts w:asciiTheme="majorHAnsi" w:hAnsiTheme="majorHAnsi" w:cstheme="majorHAnsi"/>
          <w:lang w:val="lt-LT"/>
        </w:rPr>
        <w:t>Užsakovas įsigyja Paslaugas pagal šioje Techninėje specifikacijoje, Sutartyje ir kituose pirkimo dokumentuose nustatytus techninius reikalavimus, sąlygas ir parametrus</w:t>
      </w:r>
      <w:r w:rsidR="00FE6722" w:rsidRPr="00C0216F">
        <w:rPr>
          <w:rFonts w:asciiTheme="majorHAnsi" w:hAnsiTheme="majorHAnsi" w:cstheme="majorHAnsi"/>
          <w:lang w:val="lt-LT"/>
        </w:rPr>
        <w:t>.</w:t>
      </w:r>
    </w:p>
    <w:p w14:paraId="704932EE" w14:textId="178E37AB" w:rsidR="000D6088" w:rsidRPr="00F963C2" w:rsidRDefault="00C0216F" w:rsidP="00F963C2">
      <w:pPr>
        <w:pBdr>
          <w:top w:val="single" w:sz="8" w:space="1" w:color="auto"/>
          <w:bottom w:val="single" w:sz="8" w:space="1" w:color="auto"/>
        </w:pBdr>
        <w:spacing w:before="60" w:after="60" w:line="240" w:lineRule="auto"/>
        <w:rPr>
          <w:rFonts w:asciiTheme="majorHAnsi" w:eastAsia="Calibri" w:hAnsiTheme="majorHAnsi" w:cstheme="majorHAnsi"/>
          <w:b/>
        </w:rPr>
      </w:pPr>
      <w:r>
        <w:rPr>
          <w:rFonts w:asciiTheme="majorHAnsi" w:eastAsia="Calibri" w:hAnsiTheme="majorHAnsi" w:cstheme="majorHAnsi"/>
          <w:b/>
        </w:rPr>
        <w:t xml:space="preserve">3. </w:t>
      </w:r>
      <w:r w:rsidR="000D6088" w:rsidRPr="00F963C2">
        <w:rPr>
          <w:rFonts w:asciiTheme="majorHAnsi" w:eastAsia="Calibri" w:hAnsiTheme="majorHAnsi" w:cstheme="majorHAnsi"/>
          <w:b/>
        </w:rPr>
        <w:t>REIKALAVIMAI PIRKIMO OBJEKTUI</w:t>
      </w:r>
    </w:p>
    <w:p w14:paraId="079C614E" w14:textId="5C28CF04" w:rsidR="00F14998" w:rsidRPr="00F963C2" w:rsidRDefault="00FD7762" w:rsidP="00F963C2">
      <w:pPr>
        <w:pStyle w:val="ListParagraph"/>
        <w:numPr>
          <w:ilvl w:val="1"/>
          <w:numId w:val="20"/>
        </w:numPr>
        <w:spacing w:after="0" w:line="360" w:lineRule="auto"/>
        <w:ind w:left="384"/>
        <w:jc w:val="both"/>
        <w:rPr>
          <w:rFonts w:asciiTheme="majorHAnsi" w:hAnsiTheme="majorHAnsi" w:cstheme="majorHAnsi"/>
          <w:lang w:val="lt-LT"/>
        </w:rPr>
      </w:pPr>
      <w:r w:rsidRPr="00F963C2">
        <w:rPr>
          <w:rFonts w:asciiTheme="majorHAnsi" w:hAnsiTheme="majorHAnsi" w:cstheme="majorHAnsi"/>
          <w:lang w:val="lt-LT"/>
        </w:rPr>
        <w:t xml:space="preserve">Kilmės </w:t>
      </w:r>
      <w:r w:rsidR="00950B28" w:rsidRPr="00F963C2">
        <w:rPr>
          <w:rFonts w:asciiTheme="majorHAnsi" w:hAnsiTheme="majorHAnsi" w:cstheme="majorHAnsi"/>
          <w:lang w:val="lt-LT"/>
        </w:rPr>
        <w:t>garantijos turi atitikti šiuos reikalavimus</w:t>
      </w:r>
      <w:r w:rsidRPr="00F963C2">
        <w:rPr>
          <w:rFonts w:asciiTheme="majorHAnsi" w:hAnsiTheme="majorHAnsi" w:cstheme="majorHAnsi"/>
          <w:lang w:val="lt-LT"/>
        </w:rPr>
        <w:t>:</w:t>
      </w:r>
    </w:p>
    <w:tbl>
      <w:tblPr>
        <w:tblStyle w:val="TableGrid"/>
        <w:tblW w:w="0" w:type="auto"/>
        <w:tblLook w:val="04A0" w:firstRow="1" w:lastRow="0" w:firstColumn="1" w:lastColumn="0" w:noHBand="0" w:noVBand="1"/>
      </w:tblPr>
      <w:tblGrid>
        <w:gridCol w:w="1036"/>
        <w:gridCol w:w="4496"/>
        <w:gridCol w:w="1834"/>
        <w:gridCol w:w="1264"/>
      </w:tblGrid>
      <w:tr w:rsidR="006E35B8" w:rsidRPr="00BB631A" w14:paraId="5D6F62DE" w14:textId="77777777" w:rsidTr="00F963C2">
        <w:tc>
          <w:tcPr>
            <w:tcW w:w="1036" w:type="dxa"/>
          </w:tcPr>
          <w:p w14:paraId="7CB49068" w14:textId="1F82B1B0" w:rsidR="006E35B8"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6E35B8"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6E35B8" w:rsidRPr="00BB631A">
              <w:rPr>
                <w:rFonts w:asciiTheme="majorHAnsi" w:hAnsiTheme="majorHAnsi" w:cstheme="majorHAnsi"/>
                <w:b w:val="0"/>
                <w:bCs w:val="0"/>
                <w:sz w:val="22"/>
                <w:szCs w:val="22"/>
                <w:lang w:val="lt-LT"/>
              </w:rPr>
              <w:t>.1</w:t>
            </w:r>
            <w:r w:rsidR="00CC1796">
              <w:rPr>
                <w:rFonts w:asciiTheme="majorHAnsi" w:hAnsiTheme="majorHAnsi" w:cstheme="majorHAnsi"/>
                <w:b w:val="0"/>
                <w:bCs w:val="0"/>
                <w:sz w:val="22"/>
                <w:szCs w:val="22"/>
                <w:lang w:val="lt-LT"/>
              </w:rPr>
              <w:t>.</w:t>
            </w:r>
          </w:p>
        </w:tc>
        <w:tc>
          <w:tcPr>
            <w:tcW w:w="4496" w:type="dxa"/>
          </w:tcPr>
          <w:p w14:paraId="5C86EF99" w14:textId="0E3CAD41"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 xml:space="preserve">AEI dujos, kurioms </w:t>
            </w:r>
            <w:r w:rsidR="00FD7762" w:rsidRPr="00BB631A">
              <w:rPr>
                <w:rFonts w:asciiTheme="majorHAnsi" w:hAnsiTheme="majorHAnsi" w:cstheme="majorHAnsi"/>
                <w:b w:val="0"/>
                <w:bCs w:val="0"/>
                <w:sz w:val="22"/>
                <w:szCs w:val="22"/>
                <w:lang w:val="lt-LT"/>
              </w:rPr>
              <w:t>išduotos</w:t>
            </w:r>
            <w:r w:rsidR="00D240BE">
              <w:rPr>
                <w:rFonts w:asciiTheme="majorHAnsi" w:hAnsiTheme="majorHAnsi" w:cstheme="majorHAnsi"/>
                <w:b w:val="0"/>
                <w:bCs w:val="0"/>
                <w:sz w:val="22"/>
                <w:szCs w:val="22"/>
                <w:lang w:val="lt-LT"/>
              </w:rPr>
              <w:t xml:space="preserve"> žaliųjų dujų</w:t>
            </w:r>
            <w:r w:rsidR="00FD7762" w:rsidRPr="00BB631A">
              <w:rPr>
                <w:rFonts w:asciiTheme="majorHAnsi" w:hAnsiTheme="majorHAnsi" w:cstheme="majorHAnsi"/>
                <w:b w:val="0"/>
                <w:bCs w:val="0"/>
                <w:sz w:val="22"/>
                <w:szCs w:val="22"/>
                <w:lang w:val="lt-LT"/>
              </w:rPr>
              <w:t xml:space="preserve"> </w:t>
            </w:r>
            <w:r w:rsidR="00225FFF">
              <w:rPr>
                <w:rFonts w:asciiTheme="majorHAnsi" w:hAnsiTheme="majorHAnsi" w:cstheme="majorHAnsi"/>
                <w:b w:val="0"/>
                <w:bCs w:val="0"/>
                <w:sz w:val="22"/>
                <w:szCs w:val="22"/>
                <w:lang w:val="lt-LT"/>
              </w:rPr>
              <w:t>K</w:t>
            </w:r>
            <w:r w:rsidR="00225FFF" w:rsidRPr="00BB631A">
              <w:rPr>
                <w:rFonts w:asciiTheme="majorHAnsi" w:hAnsiTheme="majorHAnsi" w:cstheme="majorHAnsi"/>
                <w:b w:val="0"/>
                <w:bCs w:val="0"/>
                <w:sz w:val="22"/>
                <w:szCs w:val="22"/>
                <w:lang w:val="lt-LT"/>
              </w:rPr>
              <w:t xml:space="preserve">ilmės </w:t>
            </w:r>
            <w:r w:rsidRPr="00BB631A">
              <w:rPr>
                <w:rFonts w:asciiTheme="majorHAnsi" w:hAnsiTheme="majorHAnsi" w:cstheme="majorHAnsi"/>
                <w:b w:val="0"/>
                <w:bCs w:val="0"/>
                <w:sz w:val="22"/>
                <w:szCs w:val="22"/>
                <w:lang w:val="lt-LT"/>
              </w:rPr>
              <w:t xml:space="preserve">garantijos </w:t>
            </w:r>
          </w:p>
        </w:tc>
        <w:tc>
          <w:tcPr>
            <w:tcW w:w="3098" w:type="dxa"/>
            <w:gridSpan w:val="2"/>
          </w:tcPr>
          <w:p w14:paraId="3FA2A3B6" w14:textId="77777777"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roofErr w:type="spellStart"/>
            <w:r w:rsidRPr="00BB631A">
              <w:rPr>
                <w:rFonts w:asciiTheme="majorHAnsi" w:hAnsiTheme="majorHAnsi" w:cstheme="majorHAnsi"/>
                <w:b w:val="0"/>
                <w:bCs w:val="0"/>
                <w:sz w:val="22"/>
                <w:szCs w:val="22"/>
                <w:lang w:val="lt-LT"/>
              </w:rPr>
              <w:t>Biometanas</w:t>
            </w:r>
            <w:proofErr w:type="spellEnd"/>
            <w:r w:rsidRPr="00BB631A">
              <w:rPr>
                <w:rFonts w:asciiTheme="majorHAnsi" w:hAnsiTheme="majorHAnsi" w:cstheme="majorHAnsi"/>
                <w:b w:val="0"/>
                <w:bCs w:val="0"/>
                <w:sz w:val="22"/>
                <w:szCs w:val="22"/>
                <w:lang w:val="lt-LT"/>
              </w:rPr>
              <w:t xml:space="preserve"> </w:t>
            </w:r>
          </w:p>
        </w:tc>
      </w:tr>
      <w:tr w:rsidR="006E35B8" w:rsidRPr="00BB631A" w14:paraId="233CA364" w14:textId="77777777" w:rsidTr="00F963C2">
        <w:tc>
          <w:tcPr>
            <w:tcW w:w="1036" w:type="dxa"/>
          </w:tcPr>
          <w:p w14:paraId="76F68B72" w14:textId="5611C6BB" w:rsidR="006E35B8"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6E35B8"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6E35B8" w:rsidRPr="00BB631A">
              <w:rPr>
                <w:rFonts w:asciiTheme="majorHAnsi" w:hAnsiTheme="majorHAnsi" w:cstheme="majorHAnsi"/>
                <w:b w:val="0"/>
                <w:bCs w:val="0"/>
                <w:sz w:val="22"/>
                <w:szCs w:val="22"/>
                <w:lang w:val="lt-LT"/>
              </w:rPr>
              <w:t>.2</w:t>
            </w:r>
            <w:r w:rsidR="005425C1" w:rsidRPr="00BB631A">
              <w:rPr>
                <w:rFonts w:asciiTheme="majorHAnsi" w:hAnsiTheme="majorHAnsi" w:cstheme="majorHAnsi"/>
                <w:b w:val="0"/>
                <w:bCs w:val="0"/>
                <w:sz w:val="22"/>
                <w:szCs w:val="22"/>
                <w:lang w:val="lt-LT"/>
              </w:rPr>
              <w:t>.</w:t>
            </w:r>
          </w:p>
        </w:tc>
        <w:tc>
          <w:tcPr>
            <w:tcW w:w="4496" w:type="dxa"/>
          </w:tcPr>
          <w:p w14:paraId="0CF978DB" w14:textId="0301CD7A"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AEI dujų</w:t>
            </w:r>
            <w:r w:rsidR="00FD7762" w:rsidRPr="00BB631A">
              <w:rPr>
                <w:rFonts w:asciiTheme="majorHAnsi" w:hAnsiTheme="majorHAnsi" w:cstheme="majorHAnsi"/>
                <w:b w:val="0"/>
                <w:bCs w:val="0"/>
                <w:sz w:val="22"/>
                <w:szCs w:val="22"/>
                <w:lang w:val="lt-LT"/>
              </w:rPr>
              <w:t>, kurioms i</w:t>
            </w:r>
            <w:r w:rsidR="00793ED9" w:rsidRPr="00BB631A">
              <w:rPr>
                <w:rFonts w:asciiTheme="majorHAnsi" w:hAnsiTheme="majorHAnsi" w:cstheme="majorHAnsi"/>
                <w:b w:val="0"/>
                <w:bCs w:val="0"/>
                <w:sz w:val="22"/>
                <w:szCs w:val="22"/>
                <w:lang w:val="lt-LT"/>
              </w:rPr>
              <w:t>š</w:t>
            </w:r>
            <w:r w:rsidR="00FD7762" w:rsidRPr="00BB631A">
              <w:rPr>
                <w:rFonts w:asciiTheme="majorHAnsi" w:hAnsiTheme="majorHAnsi" w:cstheme="majorHAnsi"/>
                <w:b w:val="0"/>
                <w:bCs w:val="0"/>
                <w:sz w:val="22"/>
                <w:szCs w:val="22"/>
                <w:lang w:val="lt-LT"/>
              </w:rPr>
              <w:t>duotos</w:t>
            </w:r>
            <w:r w:rsidR="00103CA9" w:rsidRPr="00BB631A">
              <w:rPr>
                <w:rFonts w:asciiTheme="majorHAnsi" w:hAnsiTheme="majorHAnsi" w:cstheme="majorHAnsi"/>
                <w:b w:val="0"/>
                <w:bCs w:val="0"/>
                <w:sz w:val="22"/>
                <w:szCs w:val="22"/>
                <w:lang w:val="lt-LT"/>
              </w:rPr>
              <w:t xml:space="preserve"> </w:t>
            </w:r>
            <w:r w:rsidR="00D240BE">
              <w:rPr>
                <w:rFonts w:asciiTheme="majorHAnsi" w:hAnsiTheme="majorHAnsi" w:cstheme="majorHAnsi"/>
                <w:b w:val="0"/>
                <w:bCs w:val="0"/>
                <w:sz w:val="22"/>
                <w:szCs w:val="22"/>
                <w:lang w:val="lt-LT"/>
              </w:rPr>
              <w:t>žaliųjų dujų</w:t>
            </w:r>
            <w:r w:rsidR="00D240BE" w:rsidRPr="00BB631A">
              <w:rPr>
                <w:rFonts w:asciiTheme="majorHAnsi" w:hAnsiTheme="majorHAnsi" w:cstheme="majorHAnsi"/>
                <w:b w:val="0"/>
                <w:bCs w:val="0"/>
                <w:sz w:val="22"/>
                <w:szCs w:val="22"/>
                <w:lang w:val="lt-LT"/>
              </w:rPr>
              <w:t xml:space="preserve"> </w:t>
            </w:r>
            <w:r w:rsidR="00225FFF">
              <w:rPr>
                <w:rFonts w:asciiTheme="majorHAnsi" w:hAnsiTheme="majorHAnsi" w:cstheme="majorHAnsi"/>
                <w:b w:val="0"/>
                <w:bCs w:val="0"/>
                <w:sz w:val="22"/>
                <w:szCs w:val="22"/>
                <w:lang w:val="lt-LT"/>
              </w:rPr>
              <w:t>K</w:t>
            </w:r>
            <w:r w:rsidRPr="00BB631A">
              <w:rPr>
                <w:rFonts w:asciiTheme="majorHAnsi" w:hAnsiTheme="majorHAnsi" w:cstheme="majorHAnsi"/>
                <w:b w:val="0"/>
                <w:bCs w:val="0"/>
                <w:sz w:val="22"/>
                <w:szCs w:val="22"/>
                <w:lang w:val="lt-LT"/>
              </w:rPr>
              <w:t xml:space="preserve">ilmės garantijas, gamybos įrenginys </w:t>
            </w:r>
          </w:p>
        </w:tc>
        <w:tc>
          <w:tcPr>
            <w:tcW w:w="3098" w:type="dxa"/>
            <w:gridSpan w:val="2"/>
          </w:tcPr>
          <w:p w14:paraId="599E26A0" w14:textId="1BD031B4"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proofErr w:type="spellStart"/>
            <w:r w:rsidRPr="00BB631A">
              <w:rPr>
                <w:rFonts w:asciiTheme="majorHAnsi" w:hAnsiTheme="majorHAnsi" w:cstheme="majorHAnsi"/>
                <w:b w:val="0"/>
                <w:bCs w:val="0"/>
                <w:color w:val="000000" w:themeColor="text1"/>
                <w:sz w:val="22"/>
                <w:szCs w:val="22"/>
                <w:lang w:val="lt-LT"/>
              </w:rPr>
              <w:t>Biometano</w:t>
            </w:r>
            <w:proofErr w:type="spellEnd"/>
            <w:r w:rsidRPr="00BB631A">
              <w:rPr>
                <w:rFonts w:asciiTheme="majorHAnsi" w:hAnsiTheme="majorHAnsi" w:cstheme="majorHAnsi"/>
                <w:b w:val="0"/>
                <w:bCs w:val="0"/>
                <w:color w:val="000000" w:themeColor="text1"/>
                <w:sz w:val="22"/>
                <w:szCs w:val="22"/>
                <w:lang w:val="lt-LT"/>
              </w:rPr>
              <w:t xml:space="preserve"> </w:t>
            </w:r>
            <w:r w:rsidR="00FD7762" w:rsidRPr="00BB631A">
              <w:rPr>
                <w:rFonts w:asciiTheme="majorHAnsi" w:hAnsiTheme="majorHAnsi" w:cstheme="majorHAnsi"/>
                <w:b w:val="0"/>
                <w:bCs w:val="0"/>
                <w:color w:val="000000" w:themeColor="text1"/>
                <w:sz w:val="22"/>
                <w:szCs w:val="22"/>
                <w:lang w:val="lt-LT"/>
              </w:rPr>
              <w:t>jėgainė</w:t>
            </w:r>
          </w:p>
        </w:tc>
      </w:tr>
      <w:tr w:rsidR="006E35B8" w:rsidRPr="00BB631A" w14:paraId="2A4EE65D" w14:textId="77777777" w:rsidTr="00F963C2">
        <w:tc>
          <w:tcPr>
            <w:tcW w:w="1036" w:type="dxa"/>
          </w:tcPr>
          <w:p w14:paraId="24D10054" w14:textId="32CAA3C7" w:rsidR="006E35B8"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6E35B8"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6E35B8" w:rsidRPr="00BB631A">
              <w:rPr>
                <w:rFonts w:asciiTheme="majorHAnsi" w:hAnsiTheme="majorHAnsi" w:cstheme="majorHAnsi"/>
                <w:b w:val="0"/>
                <w:bCs w:val="0"/>
                <w:sz w:val="22"/>
                <w:szCs w:val="22"/>
                <w:lang w:val="lt-LT"/>
              </w:rPr>
              <w:t>.3</w:t>
            </w:r>
            <w:r w:rsidR="00CC1796">
              <w:rPr>
                <w:rFonts w:asciiTheme="majorHAnsi" w:hAnsiTheme="majorHAnsi" w:cstheme="majorHAnsi"/>
                <w:b w:val="0"/>
                <w:bCs w:val="0"/>
                <w:sz w:val="22"/>
                <w:szCs w:val="22"/>
                <w:lang w:val="lt-LT"/>
              </w:rPr>
              <w:t>.</w:t>
            </w:r>
          </w:p>
        </w:tc>
        <w:tc>
          <w:tcPr>
            <w:tcW w:w="4496" w:type="dxa"/>
          </w:tcPr>
          <w:p w14:paraId="1D85EEBC" w14:textId="22F9C6A9"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AEI dujų</w:t>
            </w:r>
            <w:r w:rsidR="00103CA9" w:rsidRPr="00BB631A">
              <w:rPr>
                <w:rFonts w:asciiTheme="majorHAnsi" w:hAnsiTheme="majorHAnsi" w:cstheme="majorHAnsi"/>
                <w:b w:val="0"/>
                <w:bCs w:val="0"/>
                <w:sz w:val="22"/>
                <w:szCs w:val="22"/>
                <w:lang w:val="lt-LT"/>
              </w:rPr>
              <w:t>,</w:t>
            </w:r>
            <w:r w:rsidR="00FD7762" w:rsidRPr="00BB631A">
              <w:rPr>
                <w:rFonts w:asciiTheme="majorHAnsi" w:hAnsiTheme="majorHAnsi" w:cstheme="majorHAnsi"/>
                <w:b w:val="0"/>
                <w:bCs w:val="0"/>
                <w:sz w:val="22"/>
                <w:szCs w:val="22"/>
                <w:lang w:val="lt-LT"/>
              </w:rPr>
              <w:t xml:space="preserve"> kurioms išduotos </w:t>
            </w:r>
            <w:r w:rsidR="00D240BE">
              <w:rPr>
                <w:rFonts w:asciiTheme="majorHAnsi" w:hAnsiTheme="majorHAnsi" w:cstheme="majorHAnsi"/>
                <w:b w:val="0"/>
                <w:bCs w:val="0"/>
                <w:sz w:val="22"/>
                <w:szCs w:val="22"/>
                <w:lang w:val="lt-LT"/>
              </w:rPr>
              <w:t>žaliųjų dujų</w:t>
            </w:r>
            <w:r w:rsidR="00D240BE" w:rsidRPr="00BB631A">
              <w:rPr>
                <w:rFonts w:asciiTheme="majorHAnsi" w:hAnsiTheme="majorHAnsi" w:cstheme="majorHAnsi"/>
                <w:b w:val="0"/>
                <w:bCs w:val="0"/>
                <w:sz w:val="22"/>
                <w:szCs w:val="22"/>
                <w:lang w:val="lt-LT"/>
              </w:rPr>
              <w:t xml:space="preserve"> </w:t>
            </w:r>
            <w:r w:rsidR="00225FFF">
              <w:rPr>
                <w:rFonts w:asciiTheme="majorHAnsi" w:hAnsiTheme="majorHAnsi" w:cstheme="majorHAnsi"/>
                <w:b w:val="0"/>
                <w:bCs w:val="0"/>
                <w:sz w:val="22"/>
                <w:szCs w:val="22"/>
                <w:lang w:val="lt-LT"/>
              </w:rPr>
              <w:t>K</w:t>
            </w:r>
            <w:r w:rsidRPr="00BB631A">
              <w:rPr>
                <w:rFonts w:asciiTheme="majorHAnsi" w:hAnsiTheme="majorHAnsi" w:cstheme="majorHAnsi"/>
                <w:b w:val="0"/>
                <w:bCs w:val="0"/>
                <w:sz w:val="22"/>
                <w:szCs w:val="22"/>
                <w:lang w:val="lt-LT"/>
              </w:rPr>
              <w:t>ilmės garantij</w:t>
            </w:r>
            <w:r w:rsidR="00FD7762" w:rsidRPr="00BB631A">
              <w:rPr>
                <w:rFonts w:asciiTheme="majorHAnsi" w:hAnsiTheme="majorHAnsi" w:cstheme="majorHAnsi"/>
                <w:b w:val="0"/>
                <w:bCs w:val="0"/>
                <w:sz w:val="22"/>
                <w:szCs w:val="22"/>
                <w:lang w:val="lt-LT"/>
              </w:rPr>
              <w:t>o</w:t>
            </w:r>
            <w:r w:rsidRPr="00BB631A">
              <w:rPr>
                <w:rFonts w:asciiTheme="majorHAnsi" w:hAnsiTheme="majorHAnsi" w:cstheme="majorHAnsi"/>
                <w:b w:val="0"/>
                <w:bCs w:val="0"/>
                <w:sz w:val="22"/>
                <w:szCs w:val="22"/>
                <w:lang w:val="lt-LT"/>
              </w:rPr>
              <w:t>s</w:t>
            </w:r>
            <w:r w:rsidR="00FD7762" w:rsidRPr="00BB631A">
              <w:rPr>
                <w:rFonts w:asciiTheme="majorHAnsi" w:hAnsiTheme="majorHAnsi" w:cstheme="majorHAnsi"/>
                <w:b w:val="0"/>
                <w:bCs w:val="0"/>
                <w:sz w:val="22"/>
                <w:szCs w:val="22"/>
                <w:lang w:val="lt-LT"/>
              </w:rPr>
              <w:t xml:space="preserve">, kilmės </w:t>
            </w:r>
            <w:r w:rsidRPr="00BB631A">
              <w:rPr>
                <w:rFonts w:asciiTheme="majorHAnsi" w:hAnsiTheme="majorHAnsi" w:cstheme="majorHAnsi"/>
                <w:b w:val="0"/>
                <w:bCs w:val="0"/>
                <w:sz w:val="22"/>
                <w:szCs w:val="22"/>
                <w:lang w:val="lt-LT"/>
              </w:rPr>
              <w:t xml:space="preserve">šalis </w:t>
            </w:r>
          </w:p>
        </w:tc>
        <w:tc>
          <w:tcPr>
            <w:tcW w:w="3098" w:type="dxa"/>
            <w:gridSpan w:val="2"/>
          </w:tcPr>
          <w:p w14:paraId="36245147" w14:textId="07964A5F" w:rsidR="006E35B8" w:rsidRPr="00BB631A" w:rsidRDefault="003817B7"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AEI dujos</w:t>
            </w:r>
            <w:r w:rsidR="00B84D59">
              <w:rPr>
                <w:rFonts w:asciiTheme="majorHAnsi" w:hAnsiTheme="majorHAnsi" w:cstheme="majorHAnsi"/>
                <w:b w:val="0"/>
                <w:bCs w:val="0"/>
                <w:color w:val="000000" w:themeColor="text1"/>
                <w:sz w:val="22"/>
                <w:szCs w:val="22"/>
                <w:lang w:val="lt-LT"/>
              </w:rPr>
              <w:t>,</w:t>
            </w:r>
            <w:r w:rsidRPr="00BB631A">
              <w:rPr>
                <w:rFonts w:asciiTheme="majorHAnsi" w:hAnsiTheme="majorHAnsi" w:cstheme="majorHAnsi"/>
                <w:b w:val="0"/>
                <w:bCs w:val="0"/>
                <w:color w:val="000000" w:themeColor="text1"/>
                <w:sz w:val="22"/>
                <w:szCs w:val="22"/>
                <w:lang w:val="lt-LT"/>
              </w:rPr>
              <w:t xml:space="preserve"> p</w:t>
            </w:r>
            <w:r w:rsidR="00950B28" w:rsidRPr="00BB631A">
              <w:rPr>
                <w:rFonts w:asciiTheme="majorHAnsi" w:hAnsiTheme="majorHAnsi" w:cstheme="majorHAnsi"/>
                <w:b w:val="0"/>
                <w:bCs w:val="0"/>
                <w:color w:val="000000" w:themeColor="text1"/>
                <w:sz w:val="22"/>
                <w:szCs w:val="22"/>
                <w:lang w:val="lt-LT"/>
              </w:rPr>
              <w:t>agamintos</w:t>
            </w:r>
            <w:r w:rsidRPr="00BB631A">
              <w:rPr>
                <w:rFonts w:asciiTheme="majorHAnsi" w:hAnsiTheme="majorHAnsi" w:cstheme="majorHAnsi"/>
                <w:b w:val="0"/>
                <w:bCs w:val="0"/>
                <w:color w:val="000000" w:themeColor="text1"/>
                <w:sz w:val="22"/>
                <w:szCs w:val="22"/>
                <w:lang w:val="lt-LT"/>
              </w:rPr>
              <w:t xml:space="preserve"> </w:t>
            </w:r>
            <w:r w:rsidR="00950B28" w:rsidRPr="00BB631A">
              <w:rPr>
                <w:rFonts w:asciiTheme="majorHAnsi" w:hAnsiTheme="majorHAnsi" w:cstheme="majorHAnsi"/>
                <w:b w:val="0"/>
                <w:bCs w:val="0"/>
                <w:color w:val="000000" w:themeColor="text1"/>
                <w:sz w:val="22"/>
                <w:szCs w:val="22"/>
                <w:lang w:val="lt-LT"/>
              </w:rPr>
              <w:t xml:space="preserve">Lietuvoje arba </w:t>
            </w:r>
            <w:r w:rsidR="00002683" w:rsidRPr="00BB631A">
              <w:rPr>
                <w:rFonts w:asciiTheme="majorHAnsi" w:hAnsiTheme="majorHAnsi" w:cstheme="majorHAnsi"/>
                <w:b w:val="0"/>
                <w:bCs w:val="0"/>
                <w:color w:val="000000" w:themeColor="text1"/>
                <w:sz w:val="22"/>
                <w:szCs w:val="22"/>
                <w:lang w:val="lt-LT"/>
              </w:rPr>
              <w:t>kitose ES šalyse</w:t>
            </w:r>
            <w:r w:rsidR="00950B28" w:rsidRPr="00BB631A">
              <w:rPr>
                <w:rFonts w:asciiTheme="majorHAnsi" w:hAnsiTheme="majorHAnsi" w:cstheme="majorHAnsi"/>
                <w:b w:val="0"/>
                <w:bCs w:val="0"/>
                <w:color w:val="000000" w:themeColor="text1"/>
                <w:sz w:val="22"/>
                <w:szCs w:val="22"/>
                <w:lang w:val="lt-LT"/>
              </w:rPr>
              <w:t xml:space="preserve"> </w:t>
            </w:r>
          </w:p>
        </w:tc>
      </w:tr>
      <w:tr w:rsidR="006E35B8" w:rsidRPr="00BB631A" w14:paraId="469916FF" w14:textId="77777777" w:rsidTr="00F963C2">
        <w:tc>
          <w:tcPr>
            <w:tcW w:w="1036" w:type="dxa"/>
          </w:tcPr>
          <w:p w14:paraId="312300BC" w14:textId="3890CE1E" w:rsidR="006E35B8"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6E35B8"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6E35B8" w:rsidRPr="00BB631A">
              <w:rPr>
                <w:rFonts w:asciiTheme="majorHAnsi" w:hAnsiTheme="majorHAnsi" w:cstheme="majorHAnsi"/>
                <w:b w:val="0"/>
                <w:bCs w:val="0"/>
                <w:sz w:val="22"/>
                <w:szCs w:val="22"/>
                <w:lang w:val="lt-LT"/>
              </w:rPr>
              <w:t>.4</w:t>
            </w:r>
            <w:r w:rsidR="00CC1796">
              <w:rPr>
                <w:rFonts w:asciiTheme="majorHAnsi" w:hAnsiTheme="majorHAnsi" w:cstheme="majorHAnsi"/>
                <w:b w:val="0"/>
                <w:bCs w:val="0"/>
                <w:sz w:val="22"/>
                <w:szCs w:val="22"/>
                <w:lang w:val="lt-LT"/>
              </w:rPr>
              <w:t>.</w:t>
            </w:r>
          </w:p>
        </w:tc>
        <w:tc>
          <w:tcPr>
            <w:tcW w:w="4496" w:type="dxa"/>
          </w:tcPr>
          <w:p w14:paraId="7C34CC4C" w14:textId="26402E37" w:rsidR="006E35B8" w:rsidRPr="00BB631A" w:rsidRDefault="006E35B8"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AEI dujų</w:t>
            </w:r>
            <w:r w:rsidR="00FD7762" w:rsidRPr="00BB631A">
              <w:rPr>
                <w:rFonts w:asciiTheme="majorHAnsi" w:hAnsiTheme="majorHAnsi" w:cstheme="majorHAnsi"/>
                <w:b w:val="0"/>
                <w:bCs w:val="0"/>
                <w:sz w:val="22"/>
                <w:szCs w:val="22"/>
                <w:lang w:val="lt-LT"/>
              </w:rPr>
              <w:t xml:space="preserve">, kurioms išduotos </w:t>
            </w:r>
            <w:r w:rsidR="00D240BE">
              <w:rPr>
                <w:rFonts w:asciiTheme="majorHAnsi" w:hAnsiTheme="majorHAnsi" w:cstheme="majorHAnsi"/>
                <w:b w:val="0"/>
                <w:bCs w:val="0"/>
                <w:sz w:val="22"/>
                <w:szCs w:val="22"/>
                <w:lang w:val="lt-LT"/>
              </w:rPr>
              <w:t>žaliųjų dujų</w:t>
            </w:r>
            <w:r w:rsidR="00D240BE" w:rsidRPr="00BB631A">
              <w:rPr>
                <w:rFonts w:asciiTheme="majorHAnsi" w:hAnsiTheme="majorHAnsi" w:cstheme="majorHAnsi"/>
                <w:b w:val="0"/>
                <w:bCs w:val="0"/>
                <w:sz w:val="22"/>
                <w:szCs w:val="22"/>
                <w:lang w:val="lt-LT"/>
              </w:rPr>
              <w:t xml:space="preserve"> </w:t>
            </w:r>
            <w:r w:rsidR="00225FFF">
              <w:rPr>
                <w:rFonts w:asciiTheme="majorHAnsi" w:hAnsiTheme="majorHAnsi" w:cstheme="majorHAnsi"/>
                <w:b w:val="0"/>
                <w:bCs w:val="0"/>
                <w:sz w:val="22"/>
                <w:szCs w:val="22"/>
                <w:lang w:val="lt-LT"/>
              </w:rPr>
              <w:t>K</w:t>
            </w:r>
            <w:r w:rsidRPr="00BB631A">
              <w:rPr>
                <w:rFonts w:asciiTheme="majorHAnsi" w:hAnsiTheme="majorHAnsi" w:cstheme="majorHAnsi"/>
                <w:b w:val="0"/>
                <w:bCs w:val="0"/>
                <w:sz w:val="22"/>
                <w:szCs w:val="22"/>
                <w:lang w:val="lt-LT"/>
              </w:rPr>
              <w:t>ilmės garantij</w:t>
            </w:r>
            <w:r w:rsidR="00FD7762" w:rsidRPr="00BB631A">
              <w:rPr>
                <w:rFonts w:asciiTheme="majorHAnsi" w:hAnsiTheme="majorHAnsi" w:cstheme="majorHAnsi"/>
                <w:b w:val="0"/>
                <w:bCs w:val="0"/>
                <w:sz w:val="22"/>
                <w:szCs w:val="22"/>
                <w:lang w:val="lt-LT"/>
              </w:rPr>
              <w:t>o</w:t>
            </w:r>
            <w:r w:rsidRPr="00BB631A">
              <w:rPr>
                <w:rFonts w:asciiTheme="majorHAnsi" w:hAnsiTheme="majorHAnsi" w:cstheme="majorHAnsi"/>
                <w:b w:val="0"/>
                <w:bCs w:val="0"/>
                <w:sz w:val="22"/>
                <w:szCs w:val="22"/>
                <w:lang w:val="lt-LT"/>
              </w:rPr>
              <w:t>s</w:t>
            </w:r>
            <w:r w:rsidR="00FD7762" w:rsidRPr="00BB631A">
              <w:rPr>
                <w:rFonts w:asciiTheme="majorHAnsi" w:hAnsiTheme="majorHAnsi" w:cstheme="majorHAnsi"/>
                <w:b w:val="0"/>
                <w:bCs w:val="0"/>
                <w:sz w:val="22"/>
                <w:szCs w:val="22"/>
                <w:lang w:val="lt-LT"/>
              </w:rPr>
              <w:t>, žaliavos</w:t>
            </w:r>
            <w:r w:rsidRPr="00BB631A">
              <w:rPr>
                <w:rFonts w:asciiTheme="majorHAnsi" w:hAnsiTheme="majorHAnsi" w:cstheme="majorHAnsi"/>
                <w:b w:val="0"/>
                <w:bCs w:val="0"/>
                <w:sz w:val="22"/>
                <w:szCs w:val="22"/>
                <w:lang w:val="lt-LT"/>
              </w:rPr>
              <w:t xml:space="preserve"> </w:t>
            </w:r>
          </w:p>
        </w:tc>
        <w:tc>
          <w:tcPr>
            <w:tcW w:w="3098" w:type="dxa"/>
            <w:gridSpan w:val="2"/>
          </w:tcPr>
          <w:p w14:paraId="108E8536" w14:textId="56AC45AC" w:rsidR="006E35B8" w:rsidRPr="00BB631A" w:rsidRDefault="003C1224"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Pr>
                <w:rFonts w:asciiTheme="majorHAnsi" w:hAnsiTheme="majorHAnsi" w:cstheme="majorHAnsi"/>
                <w:b w:val="0"/>
                <w:bCs w:val="0"/>
                <w:color w:val="000000" w:themeColor="text1"/>
                <w:sz w:val="22"/>
                <w:szCs w:val="22"/>
                <w:lang w:val="lt-LT"/>
              </w:rPr>
              <w:t>Žaliavos</w:t>
            </w:r>
            <w:r w:rsidR="006E35B8" w:rsidRPr="00BB631A">
              <w:rPr>
                <w:rFonts w:asciiTheme="majorHAnsi" w:hAnsiTheme="majorHAnsi" w:cstheme="majorHAnsi"/>
                <w:b w:val="0"/>
                <w:bCs w:val="0"/>
                <w:color w:val="000000" w:themeColor="text1"/>
                <w:sz w:val="22"/>
                <w:szCs w:val="22"/>
                <w:lang w:val="lt-LT"/>
              </w:rPr>
              <w:t xml:space="preserve">, tinkančios </w:t>
            </w:r>
            <w:proofErr w:type="spellStart"/>
            <w:r w:rsidR="0031544C" w:rsidRPr="00BB631A">
              <w:rPr>
                <w:rFonts w:asciiTheme="majorHAnsi" w:hAnsiTheme="majorHAnsi" w:cstheme="majorHAnsi"/>
                <w:b w:val="0"/>
                <w:bCs w:val="0"/>
                <w:color w:val="000000" w:themeColor="text1"/>
                <w:sz w:val="22"/>
                <w:szCs w:val="22"/>
                <w:lang w:val="lt-LT"/>
              </w:rPr>
              <w:t>b</w:t>
            </w:r>
            <w:r w:rsidR="006E35B8" w:rsidRPr="00BB631A">
              <w:rPr>
                <w:rFonts w:asciiTheme="majorHAnsi" w:hAnsiTheme="majorHAnsi" w:cstheme="majorHAnsi"/>
                <w:b w:val="0"/>
                <w:bCs w:val="0"/>
                <w:color w:val="000000" w:themeColor="text1"/>
                <w:sz w:val="22"/>
                <w:szCs w:val="22"/>
                <w:lang w:val="lt-LT"/>
              </w:rPr>
              <w:t>iometano</w:t>
            </w:r>
            <w:proofErr w:type="spellEnd"/>
            <w:r w:rsidR="006E35B8" w:rsidRPr="00BB631A">
              <w:rPr>
                <w:rFonts w:asciiTheme="majorHAnsi" w:hAnsiTheme="majorHAnsi" w:cstheme="majorHAnsi"/>
                <w:b w:val="0"/>
                <w:bCs w:val="0"/>
                <w:color w:val="000000" w:themeColor="text1"/>
                <w:sz w:val="22"/>
                <w:szCs w:val="22"/>
                <w:lang w:val="lt-LT"/>
              </w:rPr>
              <w:t xml:space="preserve"> gamybai </w:t>
            </w:r>
          </w:p>
        </w:tc>
      </w:tr>
      <w:tr w:rsidR="008B4065" w:rsidRPr="00BB631A" w14:paraId="526F661D" w14:textId="77777777" w:rsidTr="00F963C2">
        <w:tc>
          <w:tcPr>
            <w:tcW w:w="1036" w:type="dxa"/>
          </w:tcPr>
          <w:p w14:paraId="3783EF29" w14:textId="4CD0E309" w:rsidR="008B4065"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8B4065"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8B4065" w:rsidRPr="00BB631A">
              <w:rPr>
                <w:rFonts w:asciiTheme="majorHAnsi" w:hAnsiTheme="majorHAnsi" w:cstheme="majorHAnsi"/>
                <w:b w:val="0"/>
                <w:bCs w:val="0"/>
                <w:sz w:val="22"/>
                <w:szCs w:val="22"/>
                <w:lang w:val="lt-LT"/>
              </w:rPr>
              <w:t>.5</w:t>
            </w:r>
            <w:r w:rsidR="00CC1796">
              <w:rPr>
                <w:rFonts w:asciiTheme="majorHAnsi" w:hAnsiTheme="majorHAnsi" w:cstheme="majorHAnsi"/>
                <w:b w:val="0"/>
                <w:bCs w:val="0"/>
                <w:sz w:val="22"/>
                <w:szCs w:val="22"/>
                <w:lang w:val="lt-LT"/>
              </w:rPr>
              <w:t>.</w:t>
            </w:r>
          </w:p>
        </w:tc>
        <w:tc>
          <w:tcPr>
            <w:tcW w:w="4496" w:type="dxa"/>
          </w:tcPr>
          <w:p w14:paraId="5B7AC239" w14:textId="254A6BA8" w:rsidR="008B4065" w:rsidRPr="00BB631A" w:rsidRDefault="003E377C"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 xml:space="preserve">Tvarumo </w:t>
            </w:r>
            <w:r w:rsidR="00FF474F" w:rsidRPr="00BB631A">
              <w:rPr>
                <w:rFonts w:asciiTheme="majorHAnsi" w:hAnsiTheme="majorHAnsi" w:cstheme="majorHAnsi"/>
                <w:b w:val="0"/>
                <w:bCs w:val="0"/>
                <w:sz w:val="22"/>
                <w:szCs w:val="22"/>
                <w:lang w:val="lt-LT"/>
              </w:rPr>
              <w:t>sertifikatas</w:t>
            </w:r>
          </w:p>
        </w:tc>
        <w:tc>
          <w:tcPr>
            <w:tcW w:w="3098" w:type="dxa"/>
            <w:gridSpan w:val="2"/>
          </w:tcPr>
          <w:p w14:paraId="0F79E5BE" w14:textId="04A29BE0" w:rsidR="008B4065" w:rsidRPr="00BB631A" w:rsidRDefault="00D240BE"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Pr>
                <w:rFonts w:asciiTheme="majorHAnsi" w:hAnsiTheme="majorHAnsi" w:cstheme="majorHAnsi"/>
                <w:b w:val="0"/>
                <w:bCs w:val="0"/>
                <w:color w:val="000000" w:themeColor="text1"/>
                <w:sz w:val="22"/>
                <w:szCs w:val="22"/>
                <w:lang w:val="lt-LT"/>
              </w:rPr>
              <w:t>Be tvarumo sertifikato</w:t>
            </w:r>
          </w:p>
        </w:tc>
      </w:tr>
      <w:tr w:rsidR="008B4065" w:rsidRPr="00BB631A" w14:paraId="4F84DAD8" w14:textId="77777777" w:rsidTr="00F963C2">
        <w:tc>
          <w:tcPr>
            <w:tcW w:w="1036" w:type="dxa"/>
          </w:tcPr>
          <w:p w14:paraId="261EE3A2" w14:textId="2FC431A2" w:rsidR="008B4065"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8B4065"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8B4065" w:rsidRPr="00BB631A">
              <w:rPr>
                <w:rFonts w:asciiTheme="majorHAnsi" w:hAnsiTheme="majorHAnsi" w:cstheme="majorHAnsi"/>
                <w:b w:val="0"/>
                <w:bCs w:val="0"/>
                <w:sz w:val="22"/>
                <w:szCs w:val="22"/>
                <w:lang w:val="lt-LT"/>
              </w:rPr>
              <w:t>.6</w:t>
            </w:r>
            <w:r w:rsidR="00CC1796">
              <w:rPr>
                <w:rFonts w:asciiTheme="majorHAnsi" w:hAnsiTheme="majorHAnsi" w:cstheme="majorHAnsi"/>
                <w:b w:val="0"/>
                <w:bCs w:val="0"/>
                <w:sz w:val="22"/>
                <w:szCs w:val="22"/>
                <w:lang w:val="lt-LT"/>
              </w:rPr>
              <w:t>.</w:t>
            </w:r>
          </w:p>
        </w:tc>
        <w:tc>
          <w:tcPr>
            <w:tcW w:w="4496" w:type="dxa"/>
          </w:tcPr>
          <w:p w14:paraId="0A0F92E6" w14:textId="4026B91E" w:rsidR="008B4065" w:rsidRPr="00BB631A" w:rsidRDefault="00587839"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Subsidija</w:t>
            </w:r>
          </w:p>
        </w:tc>
        <w:tc>
          <w:tcPr>
            <w:tcW w:w="3098" w:type="dxa"/>
            <w:gridSpan w:val="2"/>
          </w:tcPr>
          <w:p w14:paraId="12833B41" w14:textId="457427B0" w:rsidR="008B4065" w:rsidRPr="00BB631A" w:rsidRDefault="00B7538C"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Tinkamos visos</w:t>
            </w:r>
          </w:p>
        </w:tc>
      </w:tr>
      <w:tr w:rsidR="0045120C" w:rsidRPr="00BB631A" w14:paraId="24D5B359" w14:textId="77777777" w:rsidTr="00F963C2">
        <w:tc>
          <w:tcPr>
            <w:tcW w:w="1036" w:type="dxa"/>
          </w:tcPr>
          <w:p w14:paraId="1012A95F" w14:textId="61B57B51" w:rsidR="0045120C"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103CA9"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103CA9" w:rsidRPr="00BB631A">
              <w:rPr>
                <w:rFonts w:asciiTheme="majorHAnsi" w:hAnsiTheme="majorHAnsi" w:cstheme="majorHAnsi"/>
                <w:b w:val="0"/>
                <w:bCs w:val="0"/>
                <w:sz w:val="22"/>
                <w:szCs w:val="22"/>
                <w:lang w:val="lt-LT"/>
              </w:rPr>
              <w:t>.7</w:t>
            </w:r>
            <w:r w:rsidR="00CC1796">
              <w:rPr>
                <w:rFonts w:asciiTheme="majorHAnsi" w:hAnsiTheme="majorHAnsi" w:cstheme="majorHAnsi"/>
                <w:b w:val="0"/>
                <w:bCs w:val="0"/>
                <w:sz w:val="22"/>
                <w:szCs w:val="22"/>
                <w:lang w:val="lt-LT"/>
              </w:rPr>
              <w:t>.</w:t>
            </w:r>
          </w:p>
        </w:tc>
        <w:tc>
          <w:tcPr>
            <w:tcW w:w="4496" w:type="dxa"/>
          </w:tcPr>
          <w:p w14:paraId="36F86E77" w14:textId="6CF9162D" w:rsidR="0045120C" w:rsidRPr="00BB631A" w:rsidRDefault="00D240BE"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Žaliųjų dujų</w:t>
            </w:r>
            <w:r w:rsidRPr="00BB631A">
              <w:rPr>
                <w:rFonts w:asciiTheme="majorHAnsi" w:hAnsiTheme="majorHAnsi" w:cstheme="majorHAnsi"/>
                <w:b w:val="0"/>
                <w:bCs w:val="0"/>
                <w:sz w:val="22"/>
                <w:szCs w:val="22"/>
                <w:lang w:val="lt-LT"/>
              </w:rPr>
              <w:t xml:space="preserve"> </w:t>
            </w:r>
            <w:r w:rsidR="0045120C" w:rsidRPr="00BB631A">
              <w:rPr>
                <w:rFonts w:asciiTheme="majorHAnsi" w:hAnsiTheme="majorHAnsi" w:cstheme="majorHAnsi"/>
                <w:b w:val="0"/>
                <w:bCs w:val="0"/>
                <w:sz w:val="22"/>
                <w:szCs w:val="22"/>
                <w:lang w:val="lt-LT"/>
              </w:rPr>
              <w:t>Kilmės garantijų galiojimas</w:t>
            </w:r>
          </w:p>
        </w:tc>
        <w:tc>
          <w:tcPr>
            <w:tcW w:w="3098" w:type="dxa"/>
            <w:gridSpan w:val="2"/>
          </w:tcPr>
          <w:p w14:paraId="73B2939C" w14:textId="77E59817" w:rsidR="0045120C" w:rsidRPr="007922CA" w:rsidRDefault="00271861" w:rsidP="00F963C2">
            <w:pPr>
              <w:pStyle w:val="IGN"/>
              <w:numPr>
                <w:ilvl w:val="0"/>
                <w:numId w:val="0"/>
              </w:numPr>
              <w:spacing w:before="0" w:after="0" w:line="276" w:lineRule="auto"/>
              <w:jc w:val="left"/>
              <w:rPr>
                <w:rFonts w:asciiTheme="majorHAnsi" w:hAnsiTheme="majorHAnsi" w:cstheme="majorHAnsi"/>
                <w:b w:val="0"/>
                <w:bCs w:val="0"/>
                <w:color w:val="000000" w:themeColor="text1"/>
                <w:sz w:val="22"/>
                <w:szCs w:val="22"/>
                <w:highlight w:val="yellow"/>
                <w:lang w:val="lt-LT"/>
              </w:rPr>
            </w:pPr>
            <w:r>
              <w:rPr>
                <w:rFonts w:asciiTheme="majorHAnsi" w:hAnsiTheme="majorHAnsi" w:cstheme="majorHAnsi"/>
                <w:b w:val="0"/>
                <w:bCs w:val="0"/>
                <w:sz w:val="22"/>
                <w:szCs w:val="22"/>
                <w:lang w:val="lt-LT"/>
              </w:rPr>
              <w:t>Ž</w:t>
            </w:r>
            <w:r w:rsidR="00D240BE">
              <w:rPr>
                <w:rFonts w:asciiTheme="majorHAnsi" w:hAnsiTheme="majorHAnsi" w:cstheme="majorHAnsi"/>
                <w:b w:val="0"/>
                <w:bCs w:val="0"/>
                <w:sz w:val="22"/>
                <w:szCs w:val="22"/>
                <w:lang w:val="lt-LT"/>
              </w:rPr>
              <w:t>aliųjų dujų</w:t>
            </w:r>
            <w:r w:rsidR="00D240BE" w:rsidRPr="00BB631A">
              <w:rPr>
                <w:rFonts w:asciiTheme="majorHAnsi" w:hAnsiTheme="majorHAnsi" w:cstheme="majorHAnsi"/>
                <w:b w:val="0"/>
                <w:bCs w:val="0"/>
                <w:sz w:val="22"/>
                <w:szCs w:val="22"/>
                <w:lang w:val="lt-LT"/>
              </w:rPr>
              <w:t xml:space="preserve"> </w:t>
            </w:r>
            <w:r w:rsidR="006879D7" w:rsidRPr="006879D7">
              <w:rPr>
                <w:rFonts w:asciiTheme="majorHAnsi" w:hAnsiTheme="majorHAnsi" w:cstheme="majorHAnsi"/>
                <w:b w:val="0"/>
                <w:bCs w:val="0"/>
                <w:color w:val="000000" w:themeColor="text1"/>
                <w:sz w:val="22"/>
                <w:szCs w:val="22"/>
                <w:lang w:val="lt-LT"/>
              </w:rPr>
              <w:t>Kilmės garantijos jų panaudojimo Užsakovo vardu metu turi būti galiojančios</w:t>
            </w:r>
          </w:p>
        </w:tc>
      </w:tr>
      <w:tr w:rsidR="006E35B8" w:rsidRPr="00BB631A" w14:paraId="69EB9125" w14:textId="77777777" w:rsidTr="00F963C2">
        <w:tc>
          <w:tcPr>
            <w:tcW w:w="1036" w:type="dxa"/>
          </w:tcPr>
          <w:p w14:paraId="6ABF6CA4" w14:textId="245E17D6" w:rsidR="006E35B8"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6E35B8"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6E35B8" w:rsidRPr="00BB631A">
              <w:rPr>
                <w:rFonts w:asciiTheme="majorHAnsi" w:hAnsiTheme="majorHAnsi" w:cstheme="majorHAnsi"/>
                <w:b w:val="0"/>
                <w:bCs w:val="0"/>
                <w:sz w:val="22"/>
                <w:szCs w:val="22"/>
                <w:lang w:val="lt-LT"/>
              </w:rPr>
              <w:t>.</w:t>
            </w:r>
            <w:r w:rsidR="00103CA9" w:rsidRPr="00BB631A">
              <w:rPr>
                <w:rFonts w:asciiTheme="majorHAnsi" w:hAnsiTheme="majorHAnsi" w:cstheme="majorHAnsi"/>
                <w:b w:val="0"/>
                <w:bCs w:val="0"/>
                <w:sz w:val="22"/>
                <w:szCs w:val="22"/>
                <w:lang w:val="lt-LT"/>
              </w:rPr>
              <w:t>8</w:t>
            </w:r>
            <w:r w:rsidR="00CC1796">
              <w:rPr>
                <w:rFonts w:asciiTheme="majorHAnsi" w:hAnsiTheme="majorHAnsi" w:cstheme="majorHAnsi"/>
                <w:b w:val="0"/>
                <w:bCs w:val="0"/>
                <w:sz w:val="22"/>
                <w:szCs w:val="22"/>
                <w:lang w:val="lt-LT"/>
              </w:rPr>
              <w:t>.</w:t>
            </w:r>
          </w:p>
        </w:tc>
        <w:tc>
          <w:tcPr>
            <w:tcW w:w="4496" w:type="dxa"/>
          </w:tcPr>
          <w:p w14:paraId="338D1883" w14:textId="62A87B32" w:rsidR="006E35B8" w:rsidRPr="00CC1796" w:rsidRDefault="00DD39D4" w:rsidP="00F963C2">
            <w:pPr>
              <w:pStyle w:val="IGN"/>
              <w:numPr>
                <w:ilvl w:val="0"/>
                <w:numId w:val="0"/>
              </w:numPr>
              <w:spacing w:before="0" w:after="0" w:line="276" w:lineRule="auto"/>
              <w:jc w:val="both"/>
              <w:rPr>
                <w:rFonts w:asciiTheme="majorHAnsi" w:hAnsiTheme="majorHAnsi" w:cstheme="majorHAnsi"/>
                <w:b w:val="0"/>
                <w:bCs w:val="0"/>
                <w:sz w:val="22"/>
                <w:szCs w:val="22"/>
                <w:lang w:val="lt-LT"/>
              </w:rPr>
            </w:pPr>
            <w:r w:rsidRPr="00CC1796">
              <w:rPr>
                <w:rFonts w:asciiTheme="majorHAnsi" w:hAnsiTheme="majorHAnsi" w:cstheme="majorHAnsi"/>
                <w:b w:val="0"/>
                <w:bCs w:val="0"/>
                <w:sz w:val="22"/>
                <w:szCs w:val="22"/>
                <w:lang w:val="lt-LT"/>
              </w:rPr>
              <w:t>Maksimalus</w:t>
            </w:r>
            <w:r w:rsidR="006E35B8" w:rsidRPr="00CC1796">
              <w:rPr>
                <w:rFonts w:asciiTheme="majorHAnsi" w:hAnsiTheme="majorHAnsi" w:cstheme="majorHAnsi"/>
                <w:b w:val="0"/>
                <w:bCs w:val="0"/>
                <w:sz w:val="22"/>
                <w:szCs w:val="22"/>
                <w:lang w:val="lt-LT"/>
              </w:rPr>
              <w:t xml:space="preserve"> pagal Sutartį </w:t>
            </w:r>
            <w:r w:rsidR="00973E31" w:rsidRPr="00CC1796">
              <w:rPr>
                <w:rFonts w:asciiTheme="majorHAnsi" w:hAnsiTheme="majorHAnsi" w:cstheme="majorHAnsi"/>
                <w:b w:val="0"/>
                <w:bCs w:val="0"/>
                <w:sz w:val="22"/>
                <w:szCs w:val="22"/>
                <w:lang w:val="lt-LT"/>
              </w:rPr>
              <w:t>įsigyjamas</w:t>
            </w:r>
            <w:r w:rsidR="00D240BE" w:rsidRPr="00CC1796">
              <w:rPr>
                <w:rFonts w:asciiTheme="majorHAnsi" w:hAnsiTheme="majorHAnsi" w:cstheme="majorHAnsi"/>
                <w:b w:val="0"/>
                <w:bCs w:val="0"/>
                <w:sz w:val="22"/>
                <w:szCs w:val="22"/>
                <w:lang w:val="lt-LT"/>
              </w:rPr>
              <w:t xml:space="preserve"> žaliųjų dujų</w:t>
            </w:r>
            <w:r w:rsidR="00C0216F" w:rsidRPr="00CC1796">
              <w:rPr>
                <w:rFonts w:asciiTheme="majorHAnsi" w:hAnsiTheme="majorHAnsi" w:cstheme="majorHAnsi"/>
                <w:b w:val="0"/>
                <w:bCs w:val="0"/>
                <w:sz w:val="22"/>
                <w:szCs w:val="22"/>
                <w:lang w:val="lt-LT"/>
              </w:rPr>
              <w:t xml:space="preserve"> </w:t>
            </w:r>
            <w:r w:rsidR="006E35B8" w:rsidRPr="00CC1796">
              <w:rPr>
                <w:rFonts w:asciiTheme="majorHAnsi" w:hAnsiTheme="majorHAnsi" w:cstheme="majorHAnsi"/>
                <w:b w:val="0"/>
                <w:bCs w:val="0"/>
                <w:sz w:val="22"/>
                <w:szCs w:val="22"/>
                <w:lang w:val="lt-LT"/>
              </w:rPr>
              <w:t xml:space="preserve">Kilmės garantijų kiekis </w:t>
            </w:r>
            <w:r w:rsidR="002E069B" w:rsidRPr="00CC1796">
              <w:rPr>
                <w:rFonts w:asciiTheme="majorHAnsi" w:hAnsiTheme="majorHAnsi" w:cstheme="majorHAnsi"/>
                <w:b w:val="0"/>
                <w:bCs w:val="0"/>
                <w:sz w:val="22"/>
                <w:szCs w:val="22"/>
                <w:lang w:val="lt-LT"/>
              </w:rPr>
              <w:t>12</w:t>
            </w:r>
            <w:r w:rsidR="00973E31" w:rsidRPr="00CC1796">
              <w:rPr>
                <w:rFonts w:asciiTheme="majorHAnsi" w:hAnsiTheme="majorHAnsi" w:cstheme="majorHAnsi"/>
                <w:b w:val="0"/>
                <w:bCs w:val="0"/>
                <w:sz w:val="22"/>
                <w:szCs w:val="22"/>
                <w:lang w:val="lt-LT"/>
              </w:rPr>
              <w:t>-kai</w:t>
            </w:r>
            <w:r w:rsidR="002E069B" w:rsidRPr="00CC1796">
              <w:rPr>
                <w:rFonts w:asciiTheme="majorHAnsi" w:hAnsiTheme="majorHAnsi" w:cstheme="majorHAnsi"/>
                <w:b w:val="0"/>
                <w:bCs w:val="0"/>
                <w:sz w:val="22"/>
                <w:szCs w:val="22"/>
                <w:lang w:val="lt-LT"/>
              </w:rPr>
              <w:t xml:space="preserve"> mėnesių</w:t>
            </w:r>
          </w:p>
          <w:p w14:paraId="70FD3326" w14:textId="748B202D" w:rsidR="00DD39D4" w:rsidRPr="00CC1796" w:rsidRDefault="00C0216F" w:rsidP="00F963C2">
            <w:pPr>
              <w:pStyle w:val="IGN"/>
              <w:numPr>
                <w:ilvl w:val="0"/>
                <w:numId w:val="0"/>
              </w:numPr>
              <w:spacing w:before="0" w:after="0" w:line="276" w:lineRule="auto"/>
              <w:jc w:val="both"/>
              <w:rPr>
                <w:rFonts w:asciiTheme="majorHAnsi" w:hAnsiTheme="majorHAnsi" w:cstheme="majorHAnsi"/>
                <w:b w:val="0"/>
                <w:bCs w:val="0"/>
                <w:sz w:val="22"/>
                <w:szCs w:val="22"/>
                <w:lang w:val="lt-LT"/>
              </w:rPr>
            </w:pPr>
            <w:r w:rsidRPr="00F963C2">
              <w:rPr>
                <w:rFonts w:asciiTheme="majorHAnsi" w:hAnsiTheme="majorHAnsi" w:cstheme="majorHAnsi"/>
                <w:b w:val="0"/>
                <w:bCs w:val="0"/>
                <w:sz w:val="22"/>
                <w:szCs w:val="22"/>
                <w:lang w:val="lt-LT"/>
              </w:rPr>
              <w:t>(</w:t>
            </w:r>
            <w:r w:rsidR="00DD39D4" w:rsidRPr="00F963C2">
              <w:rPr>
                <w:rFonts w:asciiTheme="majorHAnsi" w:hAnsiTheme="majorHAnsi" w:cstheme="majorHAnsi"/>
                <w:b w:val="0"/>
                <w:bCs w:val="0"/>
                <w:sz w:val="22"/>
                <w:szCs w:val="22"/>
                <w:lang w:val="lt-LT"/>
              </w:rPr>
              <w:t>tikslus perkamas kiekis bus nurodytas užsakymo metu</w:t>
            </w:r>
            <w:r w:rsidRPr="00F963C2">
              <w:rPr>
                <w:rFonts w:asciiTheme="majorHAnsi" w:hAnsiTheme="majorHAnsi" w:cstheme="majorHAnsi"/>
                <w:b w:val="0"/>
                <w:bCs w:val="0"/>
                <w:sz w:val="22"/>
                <w:szCs w:val="22"/>
                <w:lang w:val="lt-LT"/>
              </w:rPr>
              <w:t>)</w:t>
            </w:r>
            <w:r w:rsidR="00DD39D4" w:rsidRPr="00F963C2">
              <w:rPr>
                <w:rFonts w:asciiTheme="majorHAnsi" w:hAnsiTheme="majorHAnsi" w:cstheme="majorHAnsi"/>
                <w:b w:val="0"/>
                <w:bCs w:val="0"/>
                <w:sz w:val="22"/>
                <w:szCs w:val="22"/>
                <w:lang w:val="lt-LT"/>
              </w:rPr>
              <w:t>.</w:t>
            </w:r>
          </w:p>
        </w:tc>
        <w:tc>
          <w:tcPr>
            <w:tcW w:w="3098" w:type="dxa"/>
            <w:gridSpan w:val="2"/>
          </w:tcPr>
          <w:p w14:paraId="3CA03A5B" w14:textId="79845C44" w:rsidR="006E35B8" w:rsidRPr="00BB631A" w:rsidRDefault="005B744B"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5753</w:t>
            </w:r>
            <w:r w:rsidR="006E35B8" w:rsidRPr="00BB631A">
              <w:rPr>
                <w:rFonts w:asciiTheme="majorHAnsi" w:hAnsiTheme="majorHAnsi" w:cstheme="majorHAnsi"/>
                <w:b w:val="0"/>
                <w:bCs w:val="0"/>
                <w:color w:val="000000" w:themeColor="text1"/>
                <w:sz w:val="22"/>
                <w:szCs w:val="22"/>
                <w:lang w:val="lt-LT"/>
              </w:rPr>
              <w:t xml:space="preserve"> MWh</w:t>
            </w:r>
          </w:p>
        </w:tc>
      </w:tr>
      <w:tr w:rsidR="00FF3CAF" w:rsidRPr="00BB631A" w14:paraId="3316496E" w14:textId="77777777" w:rsidTr="00F963C2">
        <w:tc>
          <w:tcPr>
            <w:tcW w:w="1036" w:type="dxa"/>
          </w:tcPr>
          <w:p w14:paraId="64DA91CC" w14:textId="054E9613" w:rsidR="00FF3CAF"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FF3CAF"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FF3CAF" w:rsidRPr="00BB631A">
              <w:rPr>
                <w:rFonts w:asciiTheme="majorHAnsi" w:hAnsiTheme="majorHAnsi" w:cstheme="majorHAnsi"/>
                <w:b w:val="0"/>
                <w:bCs w:val="0"/>
                <w:sz w:val="22"/>
                <w:szCs w:val="22"/>
                <w:lang w:val="lt-LT"/>
              </w:rPr>
              <w:t>.</w:t>
            </w:r>
            <w:r w:rsidR="00103CA9" w:rsidRPr="00BB631A">
              <w:rPr>
                <w:rFonts w:asciiTheme="majorHAnsi" w:hAnsiTheme="majorHAnsi" w:cstheme="majorHAnsi"/>
                <w:b w:val="0"/>
                <w:bCs w:val="0"/>
                <w:sz w:val="22"/>
                <w:szCs w:val="22"/>
                <w:lang w:val="lt-LT"/>
              </w:rPr>
              <w:t>9</w:t>
            </w:r>
          </w:p>
        </w:tc>
        <w:tc>
          <w:tcPr>
            <w:tcW w:w="4496" w:type="dxa"/>
          </w:tcPr>
          <w:p w14:paraId="30182FBA" w14:textId="2C6E4D38" w:rsidR="00FF3CAF" w:rsidRPr="00BB631A" w:rsidRDefault="00271861"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Ž</w:t>
            </w:r>
            <w:r w:rsidR="00D240BE">
              <w:rPr>
                <w:rFonts w:asciiTheme="majorHAnsi" w:hAnsiTheme="majorHAnsi" w:cstheme="majorHAnsi"/>
                <w:b w:val="0"/>
                <w:bCs w:val="0"/>
                <w:sz w:val="22"/>
                <w:szCs w:val="22"/>
                <w:lang w:val="lt-LT"/>
              </w:rPr>
              <w:t>aliųjų dujų</w:t>
            </w:r>
            <w:r w:rsidR="00D240BE" w:rsidRPr="00BB631A">
              <w:rPr>
                <w:rFonts w:asciiTheme="majorHAnsi" w:hAnsiTheme="majorHAnsi" w:cstheme="majorHAnsi"/>
                <w:b w:val="0"/>
                <w:bCs w:val="0"/>
                <w:sz w:val="22"/>
                <w:szCs w:val="22"/>
                <w:lang w:val="lt-LT"/>
              </w:rPr>
              <w:t xml:space="preserve"> </w:t>
            </w:r>
            <w:r w:rsidR="00FF3CAF" w:rsidRPr="00BB631A">
              <w:rPr>
                <w:rFonts w:asciiTheme="majorHAnsi" w:hAnsiTheme="majorHAnsi" w:cstheme="majorHAnsi"/>
                <w:b w:val="0"/>
                <w:bCs w:val="0"/>
                <w:sz w:val="22"/>
                <w:szCs w:val="22"/>
                <w:lang w:val="lt-LT"/>
              </w:rPr>
              <w:t>Kilmės garantijų kaina</w:t>
            </w:r>
          </w:p>
        </w:tc>
        <w:tc>
          <w:tcPr>
            <w:tcW w:w="3098" w:type="dxa"/>
            <w:gridSpan w:val="2"/>
          </w:tcPr>
          <w:p w14:paraId="2AEBCCA3" w14:textId="686B23DE" w:rsidR="00FF3CAF" w:rsidRPr="00BB631A" w:rsidRDefault="00F10314" w:rsidP="007E43B9">
            <w:pPr>
              <w:pStyle w:val="IGN"/>
              <w:numPr>
                <w:ilvl w:val="0"/>
                <w:numId w:val="0"/>
              </w:numPr>
              <w:spacing w:before="0" w:after="0" w:line="360" w:lineRule="auto"/>
              <w:jc w:val="both"/>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Tiekėjo pasiūlyta kaina</w:t>
            </w:r>
            <w:r w:rsidR="00B84D59">
              <w:rPr>
                <w:rFonts w:asciiTheme="majorHAnsi" w:hAnsiTheme="majorHAnsi" w:cstheme="majorHAnsi"/>
                <w:b w:val="0"/>
                <w:bCs w:val="0"/>
                <w:color w:val="000000" w:themeColor="text1"/>
                <w:sz w:val="22"/>
                <w:szCs w:val="22"/>
                <w:lang w:val="lt-LT"/>
              </w:rPr>
              <w:t>,</w:t>
            </w:r>
            <w:r w:rsidRPr="00BB631A">
              <w:rPr>
                <w:rFonts w:asciiTheme="majorHAnsi" w:hAnsiTheme="majorHAnsi" w:cstheme="majorHAnsi"/>
                <w:b w:val="0"/>
                <w:bCs w:val="0"/>
                <w:color w:val="000000" w:themeColor="text1"/>
                <w:sz w:val="22"/>
                <w:szCs w:val="22"/>
                <w:lang w:val="lt-LT"/>
              </w:rPr>
              <w:t xml:space="preserve"> išreikšta </w:t>
            </w:r>
            <w:r w:rsidR="00067C64" w:rsidRPr="00BB631A">
              <w:rPr>
                <w:rFonts w:asciiTheme="majorHAnsi" w:hAnsiTheme="majorHAnsi" w:cstheme="majorHAnsi"/>
                <w:b w:val="0"/>
                <w:bCs w:val="0"/>
                <w:color w:val="000000" w:themeColor="text1"/>
                <w:sz w:val="22"/>
                <w:szCs w:val="22"/>
                <w:lang w:val="lt-LT"/>
              </w:rPr>
              <w:t>Eur/MWh</w:t>
            </w:r>
          </w:p>
        </w:tc>
      </w:tr>
      <w:tr w:rsidR="00856858" w:rsidRPr="00BB631A" w14:paraId="6BB5BEDE" w14:textId="77777777" w:rsidTr="00F963C2">
        <w:trPr>
          <w:trHeight w:val="56"/>
        </w:trPr>
        <w:tc>
          <w:tcPr>
            <w:tcW w:w="1036" w:type="dxa"/>
            <w:vMerge w:val="restart"/>
          </w:tcPr>
          <w:p w14:paraId="55F2AEF3" w14:textId="55AAD78D" w:rsidR="00AD1C7C" w:rsidRPr="00BB631A" w:rsidRDefault="00C021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r>
              <w:rPr>
                <w:rFonts w:asciiTheme="majorHAnsi" w:hAnsiTheme="majorHAnsi" w:cstheme="majorHAnsi"/>
                <w:b w:val="0"/>
                <w:bCs w:val="0"/>
                <w:sz w:val="22"/>
                <w:szCs w:val="22"/>
                <w:lang w:val="lt-LT"/>
              </w:rPr>
              <w:t>3</w:t>
            </w:r>
            <w:r w:rsidR="00AD1C7C" w:rsidRPr="00BB631A">
              <w:rPr>
                <w:rFonts w:asciiTheme="majorHAnsi" w:hAnsiTheme="majorHAnsi" w:cstheme="majorHAnsi"/>
                <w:b w:val="0"/>
                <w:bCs w:val="0"/>
                <w:sz w:val="22"/>
                <w:szCs w:val="22"/>
                <w:lang w:val="lt-LT"/>
              </w:rPr>
              <w:t>.</w:t>
            </w:r>
            <w:r>
              <w:rPr>
                <w:rFonts w:asciiTheme="majorHAnsi" w:hAnsiTheme="majorHAnsi" w:cstheme="majorHAnsi"/>
                <w:b w:val="0"/>
                <w:bCs w:val="0"/>
                <w:sz w:val="22"/>
                <w:szCs w:val="22"/>
                <w:lang w:val="lt-LT"/>
              </w:rPr>
              <w:t>1</w:t>
            </w:r>
            <w:r w:rsidR="00AD1C7C" w:rsidRPr="00BB631A">
              <w:rPr>
                <w:rFonts w:asciiTheme="majorHAnsi" w:hAnsiTheme="majorHAnsi" w:cstheme="majorHAnsi"/>
                <w:b w:val="0"/>
                <w:bCs w:val="0"/>
                <w:sz w:val="22"/>
                <w:szCs w:val="22"/>
                <w:lang w:val="lt-LT"/>
              </w:rPr>
              <w:t>.</w:t>
            </w:r>
            <w:r w:rsidR="005425C1" w:rsidRPr="00BB631A">
              <w:rPr>
                <w:rFonts w:asciiTheme="majorHAnsi" w:hAnsiTheme="majorHAnsi" w:cstheme="majorHAnsi"/>
                <w:b w:val="0"/>
                <w:bCs w:val="0"/>
                <w:sz w:val="22"/>
                <w:szCs w:val="22"/>
                <w:lang w:val="lt-LT"/>
              </w:rPr>
              <w:t>10</w:t>
            </w:r>
          </w:p>
        </w:tc>
        <w:tc>
          <w:tcPr>
            <w:tcW w:w="4496" w:type="dxa"/>
            <w:vMerge w:val="restart"/>
          </w:tcPr>
          <w:p w14:paraId="7021F62D" w14:textId="1DCA0D27" w:rsidR="00AD1C7C" w:rsidRPr="00BB631A" w:rsidRDefault="00271861" w:rsidP="00F963C2">
            <w:pPr>
              <w:pStyle w:val="IGN"/>
              <w:numPr>
                <w:ilvl w:val="0"/>
                <w:numId w:val="0"/>
              </w:numPr>
              <w:spacing w:before="0" w:after="0" w:line="276" w:lineRule="auto"/>
              <w:jc w:val="both"/>
              <w:rPr>
                <w:rFonts w:asciiTheme="majorHAnsi" w:hAnsiTheme="majorHAnsi" w:cstheme="majorBidi"/>
                <w:b w:val="0"/>
                <w:bCs w:val="0"/>
                <w:sz w:val="22"/>
                <w:szCs w:val="22"/>
                <w:lang w:val="lt-LT"/>
              </w:rPr>
            </w:pPr>
            <w:r w:rsidRPr="687DAF23">
              <w:rPr>
                <w:rFonts w:asciiTheme="majorHAnsi" w:hAnsiTheme="majorHAnsi" w:cstheme="majorBidi"/>
                <w:b w:val="0"/>
                <w:bCs w:val="0"/>
                <w:sz w:val="22"/>
                <w:szCs w:val="22"/>
                <w:lang w:val="lt-LT"/>
              </w:rPr>
              <w:t>Ž</w:t>
            </w:r>
            <w:r w:rsidR="00D240BE" w:rsidRPr="687DAF23">
              <w:rPr>
                <w:rFonts w:asciiTheme="majorHAnsi" w:hAnsiTheme="majorHAnsi" w:cstheme="majorBidi"/>
                <w:b w:val="0"/>
                <w:bCs w:val="0"/>
                <w:sz w:val="22"/>
                <w:szCs w:val="22"/>
                <w:lang w:val="lt-LT"/>
              </w:rPr>
              <w:t xml:space="preserve">aliųjų dujų </w:t>
            </w:r>
            <w:r w:rsidR="00AD1C7C" w:rsidRPr="687DAF23">
              <w:rPr>
                <w:rFonts w:asciiTheme="majorHAnsi" w:hAnsiTheme="majorHAnsi" w:cstheme="majorBidi"/>
                <w:b w:val="0"/>
                <w:bCs w:val="0"/>
                <w:sz w:val="22"/>
                <w:szCs w:val="22"/>
                <w:lang w:val="lt-LT"/>
              </w:rPr>
              <w:t>Kilmės garantijų</w:t>
            </w:r>
            <w:r w:rsidR="00A67BE8" w:rsidRPr="687DAF23">
              <w:rPr>
                <w:rFonts w:asciiTheme="majorHAnsi" w:hAnsiTheme="majorHAnsi" w:cstheme="majorBidi"/>
                <w:b w:val="0"/>
                <w:bCs w:val="0"/>
                <w:sz w:val="22"/>
                <w:szCs w:val="22"/>
                <w:lang w:val="lt-LT"/>
              </w:rPr>
              <w:t xml:space="preserve"> </w:t>
            </w:r>
            <w:r w:rsidR="00AD1C7C" w:rsidRPr="687DAF23">
              <w:rPr>
                <w:rFonts w:asciiTheme="majorHAnsi" w:hAnsiTheme="majorHAnsi" w:cstheme="majorBidi"/>
                <w:b w:val="0"/>
                <w:bCs w:val="0"/>
                <w:sz w:val="22"/>
                <w:szCs w:val="22"/>
                <w:lang w:val="lt-LT"/>
              </w:rPr>
              <w:t xml:space="preserve">pirkimo-pardavimo laikotarpiai ir </w:t>
            </w:r>
            <w:r w:rsidR="00002683" w:rsidRPr="687DAF23">
              <w:rPr>
                <w:rFonts w:asciiTheme="majorHAnsi" w:hAnsiTheme="majorHAnsi" w:cstheme="majorBidi"/>
                <w:b w:val="0"/>
                <w:bCs w:val="0"/>
                <w:sz w:val="22"/>
                <w:szCs w:val="22"/>
                <w:u w:val="single"/>
                <w:lang w:val="lt-LT"/>
              </w:rPr>
              <w:t>preliminarūs</w:t>
            </w:r>
            <w:r w:rsidR="00002683" w:rsidRPr="687DAF23">
              <w:rPr>
                <w:rFonts w:asciiTheme="majorHAnsi" w:hAnsiTheme="majorHAnsi" w:cstheme="majorBidi"/>
                <w:b w:val="0"/>
                <w:bCs w:val="0"/>
                <w:sz w:val="22"/>
                <w:szCs w:val="22"/>
                <w:lang w:val="lt-LT"/>
              </w:rPr>
              <w:t xml:space="preserve"> </w:t>
            </w:r>
            <w:r w:rsidR="00AD1C7C" w:rsidRPr="687DAF23">
              <w:rPr>
                <w:rFonts w:asciiTheme="majorHAnsi" w:hAnsiTheme="majorHAnsi" w:cstheme="majorBidi"/>
                <w:b w:val="0"/>
                <w:bCs w:val="0"/>
                <w:sz w:val="22"/>
                <w:szCs w:val="22"/>
                <w:lang w:val="lt-LT"/>
              </w:rPr>
              <w:t>kiekiai</w:t>
            </w:r>
            <w:r w:rsidR="357A7286" w:rsidRPr="687DAF23">
              <w:rPr>
                <w:rFonts w:asciiTheme="majorHAnsi" w:hAnsiTheme="majorHAnsi" w:cstheme="majorBidi"/>
                <w:b w:val="0"/>
                <w:bCs w:val="0"/>
                <w:sz w:val="22"/>
                <w:szCs w:val="22"/>
                <w:lang w:val="lt-LT"/>
              </w:rPr>
              <w:t xml:space="preserve"> mėnesiais</w:t>
            </w:r>
            <w:r w:rsidR="00076379" w:rsidRPr="687DAF23">
              <w:rPr>
                <w:rFonts w:asciiTheme="majorHAnsi" w:hAnsiTheme="majorHAnsi" w:cstheme="majorBidi"/>
                <w:b w:val="0"/>
                <w:bCs w:val="0"/>
                <w:sz w:val="22"/>
                <w:szCs w:val="22"/>
                <w:lang w:val="lt-LT"/>
              </w:rPr>
              <w:t xml:space="preserve">. </w:t>
            </w:r>
          </w:p>
        </w:tc>
        <w:tc>
          <w:tcPr>
            <w:tcW w:w="1834" w:type="dxa"/>
          </w:tcPr>
          <w:p w14:paraId="61EE1C2C" w14:textId="16249679" w:rsidR="00AD1C7C" w:rsidRPr="00BB631A" w:rsidRDefault="00AD1C7C" w:rsidP="00F963C2">
            <w:pPr>
              <w:pStyle w:val="IGN"/>
              <w:numPr>
                <w:ilvl w:val="0"/>
                <w:numId w:val="0"/>
              </w:numPr>
              <w:spacing w:before="0" w:after="0" w:line="276" w:lineRule="auto"/>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Mėnesis</w:t>
            </w:r>
          </w:p>
        </w:tc>
        <w:tc>
          <w:tcPr>
            <w:tcW w:w="1264" w:type="dxa"/>
          </w:tcPr>
          <w:p w14:paraId="06BBBFB2" w14:textId="1A29DED4" w:rsidR="00AD1C7C" w:rsidRPr="00BB631A" w:rsidRDefault="0053738C" w:rsidP="00F963C2">
            <w:pPr>
              <w:pStyle w:val="IGN"/>
              <w:numPr>
                <w:ilvl w:val="0"/>
                <w:numId w:val="0"/>
              </w:numPr>
              <w:spacing w:before="0" w:after="0" w:line="276" w:lineRule="auto"/>
              <w:rPr>
                <w:rFonts w:asciiTheme="majorHAnsi" w:hAnsiTheme="majorHAnsi" w:cstheme="majorHAnsi"/>
                <w:b w:val="0"/>
                <w:bCs w:val="0"/>
                <w:color w:val="000000" w:themeColor="text1"/>
                <w:sz w:val="22"/>
                <w:szCs w:val="22"/>
                <w:lang w:val="lt-LT"/>
              </w:rPr>
            </w:pPr>
            <w:r>
              <w:rPr>
                <w:rFonts w:asciiTheme="majorHAnsi" w:hAnsiTheme="majorHAnsi" w:cstheme="majorHAnsi"/>
                <w:b w:val="0"/>
                <w:bCs w:val="0"/>
                <w:color w:val="000000" w:themeColor="text1"/>
                <w:sz w:val="22"/>
                <w:szCs w:val="22"/>
                <w:lang w:val="lt-LT"/>
              </w:rPr>
              <w:t>1 m</w:t>
            </w:r>
            <w:r w:rsidR="00AD1C7C" w:rsidRPr="00BB631A">
              <w:rPr>
                <w:rFonts w:asciiTheme="majorHAnsi" w:hAnsiTheme="majorHAnsi" w:cstheme="majorHAnsi"/>
                <w:b w:val="0"/>
                <w:bCs w:val="0"/>
                <w:color w:val="000000" w:themeColor="text1"/>
                <w:sz w:val="22"/>
                <w:szCs w:val="22"/>
                <w:lang w:val="lt-LT"/>
              </w:rPr>
              <w:t xml:space="preserve">ėnesio apimtys (MWh) </w:t>
            </w:r>
          </w:p>
        </w:tc>
      </w:tr>
      <w:tr w:rsidR="00856858" w:rsidRPr="00BB631A" w14:paraId="3AEF77DE" w14:textId="77777777" w:rsidTr="00F963C2">
        <w:trPr>
          <w:trHeight w:val="53"/>
        </w:trPr>
        <w:tc>
          <w:tcPr>
            <w:tcW w:w="1036" w:type="dxa"/>
            <w:vMerge/>
          </w:tcPr>
          <w:p w14:paraId="13A57033"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56CAC472" w14:textId="6DE209F8"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3BDF2F9E" w14:textId="2C46B685" w:rsidR="00824F6F" w:rsidRPr="00BB631A" w:rsidRDefault="00824F6F" w:rsidP="00147245">
            <w:pPr>
              <w:pStyle w:val="IGN"/>
              <w:numPr>
                <w:ilvl w:val="0"/>
                <w:numId w:val="0"/>
              </w:numPr>
              <w:spacing w:before="0" w:after="0" w:line="360" w:lineRule="auto"/>
              <w:jc w:val="left"/>
              <w:rPr>
                <w:rFonts w:asciiTheme="majorHAnsi" w:hAnsiTheme="majorHAnsi" w:cstheme="majorBidi"/>
                <w:b w:val="0"/>
                <w:bCs w:val="0"/>
                <w:sz w:val="22"/>
                <w:szCs w:val="22"/>
                <w:lang w:val="lt-LT"/>
              </w:rPr>
            </w:pPr>
            <w:r w:rsidRPr="1B328D45">
              <w:rPr>
                <w:rFonts w:asciiTheme="majorHAnsi" w:hAnsiTheme="majorHAnsi" w:cstheme="majorBidi"/>
                <w:b w:val="0"/>
                <w:bCs w:val="0"/>
                <w:sz w:val="22"/>
                <w:szCs w:val="22"/>
                <w:lang w:val="lt-LT"/>
              </w:rPr>
              <w:t xml:space="preserve">Sausis 2026 </w:t>
            </w:r>
            <w:r w:rsidR="00856858" w:rsidRPr="1B328D45">
              <w:rPr>
                <w:rFonts w:asciiTheme="majorHAnsi" w:hAnsiTheme="majorHAnsi" w:cstheme="majorBidi"/>
                <w:b w:val="0"/>
                <w:bCs w:val="0"/>
                <w:sz w:val="22"/>
                <w:szCs w:val="22"/>
                <w:lang w:val="lt-LT"/>
              </w:rPr>
              <w:t>m.</w:t>
            </w:r>
            <w:r w:rsidR="43728AA2" w:rsidRPr="1B328D45">
              <w:rPr>
                <w:rFonts w:asciiTheme="majorHAnsi" w:hAnsiTheme="majorHAnsi" w:cstheme="majorBidi"/>
                <w:b w:val="0"/>
                <w:bCs w:val="0"/>
                <w:sz w:val="22"/>
                <w:szCs w:val="22"/>
                <w:lang w:val="lt-LT"/>
              </w:rPr>
              <w:t>*</w:t>
            </w:r>
          </w:p>
        </w:tc>
        <w:tc>
          <w:tcPr>
            <w:tcW w:w="1264" w:type="dxa"/>
          </w:tcPr>
          <w:p w14:paraId="7C3290F1" w14:textId="791192B2" w:rsidR="00824F6F" w:rsidRPr="00BB631A" w:rsidRDefault="006879D7"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Pr>
                <w:rFonts w:asciiTheme="majorHAnsi" w:hAnsiTheme="majorHAnsi" w:cstheme="majorHAnsi"/>
                <w:b w:val="0"/>
                <w:bCs w:val="0"/>
                <w:color w:val="000000" w:themeColor="text1"/>
                <w:sz w:val="22"/>
                <w:szCs w:val="22"/>
                <w:lang w:val="lt-LT"/>
              </w:rPr>
              <w:t>479</w:t>
            </w:r>
          </w:p>
        </w:tc>
      </w:tr>
      <w:tr w:rsidR="00856858" w:rsidRPr="00BB631A" w14:paraId="16FB43CA" w14:textId="77777777" w:rsidTr="00F963C2">
        <w:trPr>
          <w:trHeight w:val="53"/>
        </w:trPr>
        <w:tc>
          <w:tcPr>
            <w:tcW w:w="1036" w:type="dxa"/>
            <w:vMerge/>
          </w:tcPr>
          <w:p w14:paraId="3C822860"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2EFFCD64" w14:textId="58D9F468"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26774787" w14:textId="39465D10"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Vasaris 2026</w:t>
            </w:r>
            <w:r w:rsidR="00856858">
              <w:rPr>
                <w:rFonts w:asciiTheme="majorHAnsi" w:hAnsiTheme="majorHAnsi" w:cstheme="majorHAnsi"/>
                <w:b w:val="0"/>
                <w:bCs w:val="0"/>
                <w:sz w:val="22"/>
                <w:szCs w:val="22"/>
                <w:lang w:val="lt-LT"/>
              </w:rPr>
              <w:t xml:space="preserve"> m.</w:t>
            </w:r>
          </w:p>
        </w:tc>
        <w:tc>
          <w:tcPr>
            <w:tcW w:w="1264" w:type="dxa"/>
          </w:tcPr>
          <w:p w14:paraId="48FFC37C" w14:textId="3235A915"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63690ADA" w14:textId="77777777" w:rsidTr="00F963C2">
        <w:trPr>
          <w:trHeight w:val="53"/>
        </w:trPr>
        <w:tc>
          <w:tcPr>
            <w:tcW w:w="1036" w:type="dxa"/>
            <w:vMerge/>
          </w:tcPr>
          <w:p w14:paraId="33D455CB"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67606E2A" w14:textId="55AB9DDF"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796F2B5A" w14:textId="0D5E4139"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 xml:space="preserve">Kovas 2026 </w:t>
            </w:r>
            <w:r w:rsidR="00856858">
              <w:rPr>
                <w:rFonts w:asciiTheme="majorHAnsi" w:hAnsiTheme="majorHAnsi" w:cstheme="majorHAnsi"/>
                <w:b w:val="0"/>
                <w:bCs w:val="0"/>
                <w:sz w:val="22"/>
                <w:szCs w:val="22"/>
                <w:lang w:val="lt-LT"/>
              </w:rPr>
              <w:t>m.</w:t>
            </w:r>
          </w:p>
        </w:tc>
        <w:tc>
          <w:tcPr>
            <w:tcW w:w="1264" w:type="dxa"/>
          </w:tcPr>
          <w:p w14:paraId="38DF23B1" w14:textId="62C76B69"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0F99F4AE" w14:textId="77777777" w:rsidTr="00F963C2">
        <w:trPr>
          <w:trHeight w:val="53"/>
        </w:trPr>
        <w:tc>
          <w:tcPr>
            <w:tcW w:w="1036" w:type="dxa"/>
            <w:vMerge/>
          </w:tcPr>
          <w:p w14:paraId="32D6A0A9"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4C2D7612" w14:textId="766C466C"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07176E0E" w14:textId="2ADC40C4"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Balandis 2026</w:t>
            </w:r>
            <w:r w:rsidR="00856858">
              <w:rPr>
                <w:rFonts w:asciiTheme="majorHAnsi" w:hAnsiTheme="majorHAnsi" w:cstheme="majorHAnsi"/>
                <w:b w:val="0"/>
                <w:bCs w:val="0"/>
                <w:sz w:val="22"/>
                <w:szCs w:val="22"/>
                <w:lang w:val="lt-LT"/>
              </w:rPr>
              <w:t xml:space="preserve"> m.</w:t>
            </w:r>
          </w:p>
        </w:tc>
        <w:tc>
          <w:tcPr>
            <w:tcW w:w="1264" w:type="dxa"/>
          </w:tcPr>
          <w:p w14:paraId="28E5B693" w14:textId="6D0BCB2A"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402FEF98" w14:textId="77777777" w:rsidTr="00F963C2">
        <w:trPr>
          <w:trHeight w:val="53"/>
        </w:trPr>
        <w:tc>
          <w:tcPr>
            <w:tcW w:w="1036" w:type="dxa"/>
            <w:vMerge/>
          </w:tcPr>
          <w:p w14:paraId="04857427"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2FA867F9" w14:textId="6D0C1B6F"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6AA97B38" w14:textId="1759DC51"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Gegužė 2026</w:t>
            </w:r>
            <w:r w:rsidR="00856858">
              <w:rPr>
                <w:rFonts w:asciiTheme="majorHAnsi" w:hAnsiTheme="majorHAnsi" w:cstheme="majorHAnsi"/>
                <w:b w:val="0"/>
                <w:bCs w:val="0"/>
                <w:sz w:val="22"/>
                <w:szCs w:val="22"/>
                <w:lang w:val="lt-LT"/>
              </w:rPr>
              <w:t xml:space="preserve"> m.</w:t>
            </w:r>
          </w:p>
        </w:tc>
        <w:tc>
          <w:tcPr>
            <w:tcW w:w="1264" w:type="dxa"/>
          </w:tcPr>
          <w:p w14:paraId="02E9034A" w14:textId="787E0284"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2C20FDA7" w14:textId="77777777" w:rsidTr="00F963C2">
        <w:trPr>
          <w:trHeight w:val="53"/>
        </w:trPr>
        <w:tc>
          <w:tcPr>
            <w:tcW w:w="1036" w:type="dxa"/>
            <w:vMerge/>
          </w:tcPr>
          <w:p w14:paraId="0CE9613D"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5CB41856" w14:textId="63BAB61D"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04168139" w14:textId="4E3AEE6A"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Birželis 2026</w:t>
            </w:r>
            <w:r w:rsidR="00856858">
              <w:rPr>
                <w:rFonts w:asciiTheme="majorHAnsi" w:hAnsiTheme="majorHAnsi" w:cstheme="majorHAnsi"/>
                <w:b w:val="0"/>
                <w:bCs w:val="0"/>
                <w:sz w:val="22"/>
                <w:szCs w:val="22"/>
                <w:lang w:val="lt-LT"/>
              </w:rPr>
              <w:t xml:space="preserve"> m.</w:t>
            </w:r>
          </w:p>
        </w:tc>
        <w:tc>
          <w:tcPr>
            <w:tcW w:w="1264" w:type="dxa"/>
          </w:tcPr>
          <w:p w14:paraId="6E682359" w14:textId="15337053"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0BF5880B" w14:textId="77777777" w:rsidTr="00F963C2">
        <w:trPr>
          <w:trHeight w:val="53"/>
        </w:trPr>
        <w:tc>
          <w:tcPr>
            <w:tcW w:w="1036" w:type="dxa"/>
            <w:vMerge/>
          </w:tcPr>
          <w:p w14:paraId="198896EA"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56B0817D" w14:textId="02B94B40"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4C64862E" w14:textId="0B8AB774"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Liepa 2026</w:t>
            </w:r>
            <w:r w:rsidR="00856858">
              <w:rPr>
                <w:rFonts w:asciiTheme="majorHAnsi" w:hAnsiTheme="majorHAnsi" w:cstheme="majorHAnsi"/>
                <w:b w:val="0"/>
                <w:bCs w:val="0"/>
                <w:sz w:val="22"/>
                <w:szCs w:val="22"/>
                <w:lang w:val="lt-LT"/>
              </w:rPr>
              <w:t xml:space="preserve"> m.</w:t>
            </w:r>
          </w:p>
        </w:tc>
        <w:tc>
          <w:tcPr>
            <w:tcW w:w="1264" w:type="dxa"/>
          </w:tcPr>
          <w:p w14:paraId="477C7085" w14:textId="7168E90E"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7BB8FA46" w14:textId="77777777" w:rsidTr="00F963C2">
        <w:trPr>
          <w:trHeight w:val="53"/>
        </w:trPr>
        <w:tc>
          <w:tcPr>
            <w:tcW w:w="1036" w:type="dxa"/>
            <w:vMerge/>
          </w:tcPr>
          <w:p w14:paraId="397BA2ED"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336D1D1A" w14:textId="05A8D838"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7C023F5D" w14:textId="374F5280"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Rugpjūtis 2026</w:t>
            </w:r>
            <w:r w:rsidR="00856858">
              <w:rPr>
                <w:rFonts w:asciiTheme="majorHAnsi" w:hAnsiTheme="majorHAnsi" w:cstheme="majorHAnsi"/>
                <w:b w:val="0"/>
                <w:bCs w:val="0"/>
                <w:sz w:val="22"/>
                <w:szCs w:val="22"/>
                <w:lang w:val="lt-LT"/>
              </w:rPr>
              <w:t xml:space="preserve"> m.</w:t>
            </w:r>
          </w:p>
        </w:tc>
        <w:tc>
          <w:tcPr>
            <w:tcW w:w="1264" w:type="dxa"/>
          </w:tcPr>
          <w:p w14:paraId="7D45D994" w14:textId="60C1B42C"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016B2353" w14:textId="77777777" w:rsidTr="00F963C2">
        <w:trPr>
          <w:trHeight w:val="53"/>
        </w:trPr>
        <w:tc>
          <w:tcPr>
            <w:tcW w:w="1036" w:type="dxa"/>
            <w:vMerge/>
          </w:tcPr>
          <w:p w14:paraId="7288BE4F"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286BDE39" w14:textId="290CFE69"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4D38FCB0" w14:textId="32FE07C9"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Rugsėjis 2026</w:t>
            </w:r>
            <w:r w:rsidR="00856858">
              <w:rPr>
                <w:rFonts w:asciiTheme="majorHAnsi" w:hAnsiTheme="majorHAnsi" w:cstheme="majorHAnsi"/>
                <w:b w:val="0"/>
                <w:bCs w:val="0"/>
                <w:sz w:val="22"/>
                <w:szCs w:val="22"/>
                <w:lang w:val="lt-LT"/>
              </w:rPr>
              <w:t xml:space="preserve"> m.</w:t>
            </w:r>
          </w:p>
        </w:tc>
        <w:tc>
          <w:tcPr>
            <w:tcW w:w="1264" w:type="dxa"/>
          </w:tcPr>
          <w:p w14:paraId="1E42BD76" w14:textId="0229E005"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6FC1DAA3" w14:textId="77777777" w:rsidTr="00F963C2">
        <w:trPr>
          <w:trHeight w:val="53"/>
        </w:trPr>
        <w:tc>
          <w:tcPr>
            <w:tcW w:w="1036" w:type="dxa"/>
            <w:vMerge/>
          </w:tcPr>
          <w:p w14:paraId="6BD21018"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00ECC9FC" w14:textId="056416F9"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170D80B4" w14:textId="17CAA6F6"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Spalis 2026</w:t>
            </w:r>
            <w:r w:rsidR="00856858">
              <w:rPr>
                <w:rFonts w:asciiTheme="majorHAnsi" w:hAnsiTheme="majorHAnsi" w:cstheme="majorHAnsi"/>
                <w:b w:val="0"/>
                <w:bCs w:val="0"/>
                <w:sz w:val="22"/>
                <w:szCs w:val="22"/>
                <w:lang w:val="lt-LT"/>
              </w:rPr>
              <w:t xml:space="preserve"> m.</w:t>
            </w:r>
          </w:p>
        </w:tc>
        <w:tc>
          <w:tcPr>
            <w:tcW w:w="1264" w:type="dxa"/>
          </w:tcPr>
          <w:p w14:paraId="7C0F3DC6" w14:textId="1B83BFBD"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704F7040" w14:textId="77777777" w:rsidTr="00F963C2">
        <w:trPr>
          <w:trHeight w:val="53"/>
        </w:trPr>
        <w:tc>
          <w:tcPr>
            <w:tcW w:w="1036" w:type="dxa"/>
            <w:vMerge/>
          </w:tcPr>
          <w:p w14:paraId="15F75653"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06F8B56B" w14:textId="3E211389"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0E547AF4" w14:textId="3CB3EDCA"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Lapkritis 2026</w:t>
            </w:r>
            <w:r w:rsidR="00856858">
              <w:rPr>
                <w:rFonts w:asciiTheme="majorHAnsi" w:hAnsiTheme="majorHAnsi" w:cstheme="majorHAnsi"/>
                <w:b w:val="0"/>
                <w:bCs w:val="0"/>
                <w:sz w:val="22"/>
                <w:szCs w:val="22"/>
                <w:lang w:val="lt-LT"/>
              </w:rPr>
              <w:t xml:space="preserve"> m.</w:t>
            </w:r>
          </w:p>
        </w:tc>
        <w:tc>
          <w:tcPr>
            <w:tcW w:w="1264" w:type="dxa"/>
          </w:tcPr>
          <w:p w14:paraId="59FD9524" w14:textId="285F77AD" w:rsidR="00824F6F" w:rsidRPr="00BB631A" w:rsidRDefault="00824F6F"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479</w:t>
            </w:r>
          </w:p>
        </w:tc>
      </w:tr>
      <w:tr w:rsidR="00856858" w:rsidRPr="00BB631A" w14:paraId="25174F3F" w14:textId="77777777" w:rsidTr="00F963C2">
        <w:trPr>
          <w:trHeight w:val="53"/>
        </w:trPr>
        <w:tc>
          <w:tcPr>
            <w:tcW w:w="1036" w:type="dxa"/>
            <w:vMerge/>
          </w:tcPr>
          <w:p w14:paraId="4BE74E95" w14:textId="77777777"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4496" w:type="dxa"/>
            <w:vMerge/>
          </w:tcPr>
          <w:p w14:paraId="2D42878D" w14:textId="78DCDBC0" w:rsidR="00824F6F" w:rsidRPr="00BB631A" w:rsidRDefault="00824F6F" w:rsidP="007E43B9">
            <w:pPr>
              <w:pStyle w:val="IGN"/>
              <w:numPr>
                <w:ilvl w:val="0"/>
                <w:numId w:val="0"/>
              </w:numPr>
              <w:spacing w:before="0" w:after="0" w:line="360" w:lineRule="auto"/>
              <w:jc w:val="both"/>
              <w:rPr>
                <w:rFonts w:asciiTheme="majorHAnsi" w:hAnsiTheme="majorHAnsi" w:cstheme="majorHAnsi"/>
                <w:b w:val="0"/>
                <w:bCs w:val="0"/>
                <w:sz w:val="22"/>
                <w:szCs w:val="22"/>
                <w:lang w:val="lt-LT"/>
              </w:rPr>
            </w:pPr>
          </w:p>
        </w:tc>
        <w:tc>
          <w:tcPr>
            <w:tcW w:w="1834" w:type="dxa"/>
          </w:tcPr>
          <w:p w14:paraId="6C56FF64" w14:textId="31212D59" w:rsidR="00824F6F" w:rsidRPr="00BB631A" w:rsidRDefault="00824F6F" w:rsidP="00147245">
            <w:pPr>
              <w:pStyle w:val="IGN"/>
              <w:numPr>
                <w:ilvl w:val="0"/>
                <w:numId w:val="0"/>
              </w:numPr>
              <w:spacing w:before="0" w:after="0" w:line="360" w:lineRule="auto"/>
              <w:jc w:val="left"/>
              <w:rPr>
                <w:rFonts w:asciiTheme="majorHAnsi" w:hAnsiTheme="majorHAnsi" w:cstheme="majorHAnsi"/>
                <w:b w:val="0"/>
                <w:bCs w:val="0"/>
                <w:sz w:val="22"/>
                <w:szCs w:val="22"/>
                <w:lang w:val="lt-LT"/>
              </w:rPr>
            </w:pPr>
            <w:r w:rsidRPr="00BB631A">
              <w:rPr>
                <w:rFonts w:asciiTheme="majorHAnsi" w:hAnsiTheme="majorHAnsi" w:cstheme="majorHAnsi"/>
                <w:b w:val="0"/>
                <w:bCs w:val="0"/>
                <w:sz w:val="22"/>
                <w:szCs w:val="22"/>
                <w:lang w:val="lt-LT"/>
              </w:rPr>
              <w:t>Gruodis 2026</w:t>
            </w:r>
            <w:r w:rsidR="00856858">
              <w:rPr>
                <w:rFonts w:asciiTheme="majorHAnsi" w:hAnsiTheme="majorHAnsi" w:cstheme="majorHAnsi"/>
                <w:b w:val="0"/>
                <w:bCs w:val="0"/>
                <w:sz w:val="22"/>
                <w:szCs w:val="22"/>
                <w:lang w:val="lt-LT"/>
              </w:rPr>
              <w:t xml:space="preserve"> m.</w:t>
            </w:r>
          </w:p>
        </w:tc>
        <w:tc>
          <w:tcPr>
            <w:tcW w:w="1264" w:type="dxa"/>
          </w:tcPr>
          <w:p w14:paraId="609090FE" w14:textId="344C6534" w:rsidR="00824F6F" w:rsidRPr="00BB631A" w:rsidRDefault="00432B7C" w:rsidP="00147245">
            <w:pPr>
              <w:pStyle w:val="IGN"/>
              <w:numPr>
                <w:ilvl w:val="0"/>
                <w:numId w:val="0"/>
              </w:numPr>
              <w:spacing w:before="0" w:after="0" w:line="360" w:lineRule="auto"/>
              <w:rPr>
                <w:rFonts w:asciiTheme="majorHAnsi" w:hAnsiTheme="majorHAnsi" w:cstheme="majorHAnsi"/>
                <w:b w:val="0"/>
                <w:bCs w:val="0"/>
                <w:color w:val="000000" w:themeColor="text1"/>
                <w:sz w:val="22"/>
                <w:szCs w:val="22"/>
                <w:lang w:val="lt-LT"/>
              </w:rPr>
            </w:pPr>
            <w:r w:rsidRPr="00BB631A">
              <w:rPr>
                <w:rFonts w:asciiTheme="majorHAnsi" w:hAnsiTheme="majorHAnsi" w:cstheme="majorHAnsi"/>
                <w:b w:val="0"/>
                <w:bCs w:val="0"/>
                <w:color w:val="000000" w:themeColor="text1"/>
                <w:sz w:val="22"/>
                <w:szCs w:val="22"/>
                <w:lang w:val="lt-LT"/>
              </w:rPr>
              <w:t>4</w:t>
            </w:r>
            <w:r>
              <w:rPr>
                <w:rFonts w:asciiTheme="majorHAnsi" w:hAnsiTheme="majorHAnsi" w:cstheme="majorHAnsi"/>
                <w:b w:val="0"/>
                <w:bCs w:val="0"/>
                <w:color w:val="000000" w:themeColor="text1"/>
                <w:sz w:val="22"/>
                <w:szCs w:val="22"/>
                <w:lang w:val="lt-LT"/>
              </w:rPr>
              <w:t>84</w:t>
            </w:r>
          </w:p>
        </w:tc>
      </w:tr>
    </w:tbl>
    <w:p w14:paraId="72112E94" w14:textId="35A39267" w:rsidR="00CC1E21" w:rsidRPr="00BB631A" w:rsidRDefault="4A7C0BC6" w:rsidP="6D6169AA">
      <w:pPr>
        <w:spacing w:after="0" w:line="360" w:lineRule="auto"/>
        <w:jc w:val="both"/>
        <w:rPr>
          <w:rFonts w:asciiTheme="majorHAnsi" w:hAnsiTheme="majorHAnsi" w:cstheme="majorBidi"/>
        </w:rPr>
      </w:pPr>
      <w:r w:rsidRPr="6D6169AA">
        <w:rPr>
          <w:rFonts w:asciiTheme="majorHAnsi" w:hAnsiTheme="majorHAnsi" w:cstheme="majorBidi"/>
        </w:rPr>
        <w:t xml:space="preserve">* </w:t>
      </w:r>
      <w:r w:rsidR="4B12FFAE" w:rsidRPr="6D6169AA">
        <w:rPr>
          <w:rFonts w:asciiTheme="majorHAnsi" w:hAnsiTheme="majorHAnsi" w:cstheme="majorBidi"/>
        </w:rPr>
        <w:t xml:space="preserve"> </w:t>
      </w:r>
      <w:r w:rsidR="4B12FFAE" w:rsidRPr="00802EEC">
        <w:rPr>
          <w:rFonts w:asciiTheme="majorHAnsi" w:hAnsiTheme="majorHAnsi" w:cstheme="majorBidi"/>
          <w:lang w:val="lt-LT"/>
        </w:rPr>
        <w:t xml:space="preserve">Nespėjus sudaryti sutarties, 2026 m. sausio mėnesiui numatytas </w:t>
      </w:r>
      <w:r w:rsidR="000E5BEC" w:rsidRPr="00802EEC">
        <w:rPr>
          <w:rFonts w:asciiTheme="majorHAnsi" w:hAnsiTheme="majorHAnsi" w:cstheme="majorBidi"/>
          <w:lang w:val="lt-LT"/>
        </w:rPr>
        <w:t>K</w:t>
      </w:r>
      <w:r w:rsidR="4B12FFAE" w:rsidRPr="00802EEC">
        <w:rPr>
          <w:rFonts w:asciiTheme="majorHAnsi" w:hAnsiTheme="majorHAnsi" w:cstheme="majorBidi"/>
          <w:lang w:val="lt-LT"/>
        </w:rPr>
        <w:t>ilmės garantijų kiekis bus įsigyjamas vėlesniais mėnesiais pateikiant atitinkamą užsakymą</w:t>
      </w:r>
      <w:r w:rsidR="000E5BEC" w:rsidRPr="00802EEC">
        <w:rPr>
          <w:rFonts w:asciiTheme="majorHAnsi" w:hAnsiTheme="majorHAnsi" w:cstheme="majorBidi"/>
          <w:lang w:val="lt-LT"/>
        </w:rPr>
        <w:t>.</w:t>
      </w:r>
      <w:r w:rsidR="5CB54996" w:rsidRPr="6D6169AA">
        <w:rPr>
          <w:rFonts w:asciiTheme="majorHAnsi" w:hAnsiTheme="majorHAnsi" w:cstheme="majorBidi"/>
        </w:rPr>
        <w:t xml:space="preserve"> </w:t>
      </w:r>
      <w:r w:rsidRPr="6D6169AA">
        <w:rPr>
          <w:rFonts w:asciiTheme="majorHAnsi" w:hAnsiTheme="majorHAnsi" w:cstheme="majorBidi"/>
        </w:rPr>
        <w:t xml:space="preserve"> </w:t>
      </w:r>
    </w:p>
    <w:p w14:paraId="212A391F" w14:textId="7C67D046" w:rsidR="00815827" w:rsidRPr="00BB631A" w:rsidRDefault="005425C1" w:rsidP="007E43B9">
      <w:pPr>
        <w:spacing w:after="0" w:line="360" w:lineRule="auto"/>
        <w:jc w:val="both"/>
        <w:rPr>
          <w:rFonts w:asciiTheme="majorHAnsi" w:hAnsiTheme="majorHAnsi" w:cstheme="majorHAnsi"/>
          <w:lang w:val="lt-LT"/>
        </w:rPr>
      </w:pPr>
      <w:r w:rsidRPr="00BB631A">
        <w:rPr>
          <w:rFonts w:asciiTheme="majorHAnsi" w:hAnsiTheme="majorHAnsi" w:cstheme="majorHAnsi"/>
          <w:lang w:val="lt-LT"/>
        </w:rPr>
        <w:t>3</w:t>
      </w:r>
      <w:r w:rsidR="00335707" w:rsidRPr="00BB631A">
        <w:rPr>
          <w:rFonts w:asciiTheme="majorHAnsi" w:hAnsiTheme="majorHAnsi" w:cstheme="majorHAnsi"/>
          <w:lang w:val="lt-LT"/>
        </w:rPr>
        <w:t>.</w:t>
      </w:r>
      <w:r w:rsidR="00C0216F">
        <w:rPr>
          <w:rFonts w:asciiTheme="majorHAnsi" w:hAnsiTheme="majorHAnsi" w:cstheme="majorHAnsi"/>
          <w:lang w:val="lt-LT"/>
        </w:rPr>
        <w:t>2.</w:t>
      </w:r>
      <w:r w:rsidR="00335707" w:rsidRPr="00BB631A">
        <w:rPr>
          <w:rFonts w:asciiTheme="majorHAnsi" w:hAnsiTheme="majorHAnsi" w:cstheme="majorHAnsi"/>
          <w:lang w:val="lt-LT"/>
        </w:rPr>
        <w:t xml:space="preserve"> </w:t>
      </w:r>
      <w:r w:rsidR="00271861">
        <w:rPr>
          <w:rFonts w:asciiTheme="majorHAnsi" w:hAnsiTheme="majorHAnsi" w:cstheme="majorHAnsi"/>
          <w:b/>
          <w:bCs/>
          <w:lang w:val="lt-LT"/>
        </w:rPr>
        <w:t>Ž</w:t>
      </w:r>
      <w:r w:rsidR="00D240BE">
        <w:rPr>
          <w:rFonts w:asciiTheme="majorHAnsi" w:hAnsiTheme="majorHAnsi" w:cstheme="majorHAnsi"/>
          <w:b/>
          <w:bCs/>
          <w:lang w:val="lt-LT"/>
        </w:rPr>
        <w:t>aliųjų dujų</w:t>
      </w:r>
      <w:r w:rsidR="00D240BE" w:rsidRPr="00BB631A">
        <w:rPr>
          <w:rFonts w:asciiTheme="majorHAnsi" w:hAnsiTheme="majorHAnsi" w:cstheme="majorHAnsi"/>
          <w:lang w:val="lt-LT"/>
        </w:rPr>
        <w:t xml:space="preserve"> </w:t>
      </w:r>
      <w:r w:rsidR="0045120C" w:rsidRPr="00BB631A">
        <w:rPr>
          <w:rFonts w:asciiTheme="majorHAnsi" w:hAnsiTheme="majorHAnsi" w:cstheme="majorHAnsi"/>
          <w:lang w:val="lt-LT"/>
        </w:rPr>
        <w:t>Kilmės g</w:t>
      </w:r>
      <w:r w:rsidR="00335707" w:rsidRPr="00BB631A">
        <w:rPr>
          <w:rFonts w:asciiTheme="majorHAnsi" w:hAnsiTheme="majorHAnsi" w:cstheme="majorHAnsi"/>
          <w:lang w:val="lt-LT"/>
        </w:rPr>
        <w:t xml:space="preserve">arantijos </w:t>
      </w:r>
      <w:r w:rsidR="007B41DB" w:rsidRPr="00BB631A">
        <w:rPr>
          <w:rFonts w:asciiTheme="majorHAnsi" w:hAnsiTheme="majorHAnsi" w:cstheme="majorHAnsi"/>
          <w:lang w:val="lt-LT"/>
        </w:rPr>
        <w:t>įsigyjamos</w:t>
      </w:r>
      <w:r w:rsidR="00335707" w:rsidRPr="00BB631A">
        <w:rPr>
          <w:rFonts w:asciiTheme="majorHAnsi" w:hAnsiTheme="majorHAnsi" w:cstheme="majorHAnsi"/>
          <w:lang w:val="lt-LT"/>
        </w:rPr>
        <w:t xml:space="preserve"> be tvarumo sertifikatų ir fizinio dujų tiekimo. Jos nėra tinkamos </w:t>
      </w:r>
      <w:r w:rsidR="00C0216F">
        <w:rPr>
          <w:rFonts w:asciiTheme="majorHAnsi" w:hAnsiTheme="majorHAnsi" w:cstheme="majorHAnsi"/>
          <w:lang w:val="lt-LT"/>
        </w:rPr>
        <w:t>AEI</w:t>
      </w:r>
      <w:r w:rsidR="00FF3AC9" w:rsidRPr="00BB631A">
        <w:rPr>
          <w:rFonts w:asciiTheme="majorHAnsi" w:hAnsiTheme="majorHAnsi" w:cstheme="majorHAnsi"/>
          <w:lang w:val="lt-LT"/>
        </w:rPr>
        <w:t xml:space="preserve"> </w:t>
      </w:r>
      <w:r w:rsidR="00335707" w:rsidRPr="00BB631A">
        <w:rPr>
          <w:rFonts w:asciiTheme="majorHAnsi" w:hAnsiTheme="majorHAnsi" w:cstheme="majorHAnsi"/>
          <w:lang w:val="lt-LT"/>
        </w:rPr>
        <w:t xml:space="preserve">apskaitos vienetams išduoti pagal </w:t>
      </w:r>
      <w:r w:rsidR="00250953" w:rsidRPr="00BB631A">
        <w:rPr>
          <w:rFonts w:asciiTheme="majorHAnsi" w:hAnsiTheme="majorHAnsi" w:cstheme="majorHAnsi"/>
          <w:lang w:val="lt-LT"/>
        </w:rPr>
        <w:t xml:space="preserve">2011 m. gegužės 12 d Lietuvos Respublikos Atsinaujinančių išteklių Energetikos įstatymo (Nr. XI-1375) </w:t>
      </w:r>
      <w:r w:rsidR="00335707" w:rsidRPr="00BB631A">
        <w:rPr>
          <w:rFonts w:asciiTheme="majorHAnsi" w:hAnsiTheme="majorHAnsi" w:cstheme="majorHAnsi"/>
          <w:lang w:val="lt-LT"/>
        </w:rPr>
        <w:t>38 straipsnio tvarumo kriterijus</w:t>
      </w:r>
      <w:r w:rsidR="0045120C" w:rsidRPr="00BB631A">
        <w:rPr>
          <w:rFonts w:asciiTheme="majorHAnsi" w:hAnsiTheme="majorHAnsi" w:cstheme="majorHAnsi"/>
          <w:lang w:val="lt-LT"/>
        </w:rPr>
        <w:t xml:space="preserve"> Lietuvoje</w:t>
      </w:r>
      <w:r w:rsidR="00335707" w:rsidRPr="00BB631A">
        <w:rPr>
          <w:rFonts w:asciiTheme="majorHAnsi" w:hAnsiTheme="majorHAnsi" w:cstheme="majorHAnsi"/>
          <w:lang w:val="lt-LT"/>
        </w:rPr>
        <w:t>.</w:t>
      </w:r>
    </w:p>
    <w:p w14:paraId="551FB5F2" w14:textId="1FA706D3" w:rsidR="00151F36" w:rsidRPr="007F0112" w:rsidRDefault="00C0216F" w:rsidP="007E43B9">
      <w:pPr>
        <w:spacing w:after="0" w:line="360" w:lineRule="auto"/>
        <w:jc w:val="both"/>
        <w:rPr>
          <w:rFonts w:asciiTheme="majorHAnsi" w:hAnsiTheme="majorHAnsi" w:cstheme="majorHAnsi"/>
          <w:lang w:val="lt-LT"/>
        </w:rPr>
      </w:pPr>
      <w:r>
        <w:rPr>
          <w:rFonts w:asciiTheme="majorHAnsi" w:hAnsiTheme="majorHAnsi" w:cstheme="majorHAnsi"/>
          <w:lang w:val="lt-LT"/>
        </w:rPr>
        <w:t>3.3.</w:t>
      </w:r>
      <w:r w:rsidR="00151F36" w:rsidRPr="00BB631A">
        <w:rPr>
          <w:rFonts w:asciiTheme="majorHAnsi" w:hAnsiTheme="majorHAnsi" w:cstheme="majorHAnsi"/>
          <w:lang w:val="lt-LT"/>
        </w:rPr>
        <w:t xml:space="preserve"> </w:t>
      </w:r>
      <w:r w:rsidR="00271861" w:rsidRPr="00271861">
        <w:rPr>
          <w:rFonts w:asciiTheme="majorHAnsi" w:hAnsiTheme="majorHAnsi" w:cstheme="majorHAnsi"/>
          <w:lang w:val="lt-LT"/>
        </w:rPr>
        <w:t xml:space="preserve">Žaliųjų dujų </w:t>
      </w:r>
      <w:r w:rsidR="00151F36" w:rsidRPr="00BB631A">
        <w:rPr>
          <w:rFonts w:asciiTheme="majorHAnsi" w:hAnsiTheme="majorHAnsi" w:cstheme="majorHAnsi"/>
          <w:lang w:val="lt-LT"/>
        </w:rPr>
        <w:t>Kilmės garantijos turi būti išduotos kompetentingos įstaigos</w:t>
      </w:r>
      <w:r w:rsidR="00DC57F1">
        <w:rPr>
          <w:rFonts w:asciiTheme="majorHAnsi" w:hAnsiTheme="majorHAnsi" w:cstheme="majorHAnsi"/>
          <w:lang w:val="lt-LT"/>
        </w:rPr>
        <w:t>,</w:t>
      </w:r>
      <w:r w:rsidR="00151F36" w:rsidRPr="00BB631A">
        <w:rPr>
          <w:rFonts w:asciiTheme="majorHAnsi" w:hAnsiTheme="majorHAnsi" w:cstheme="majorHAnsi"/>
          <w:lang w:val="lt-LT"/>
        </w:rPr>
        <w:t xml:space="preserve"> kaip nurodyta Europos </w:t>
      </w:r>
      <w:r w:rsidR="00151F36" w:rsidRPr="007F0112">
        <w:rPr>
          <w:rFonts w:asciiTheme="majorHAnsi" w:hAnsiTheme="majorHAnsi" w:cstheme="majorHAnsi"/>
          <w:lang w:val="lt-LT"/>
        </w:rPr>
        <w:t>Parlamento ir Tarybos Direktyvos (ES) 2018/2001 dėl skatinimo naudoti atsinaujinanči</w:t>
      </w:r>
      <w:r w:rsidR="00D203B3">
        <w:rPr>
          <w:rFonts w:asciiTheme="majorHAnsi" w:hAnsiTheme="majorHAnsi" w:cstheme="majorHAnsi"/>
          <w:lang w:val="lt-LT"/>
        </w:rPr>
        <w:t xml:space="preserve">ųjų </w:t>
      </w:r>
      <w:r w:rsidR="00151F36" w:rsidRPr="007F0112">
        <w:rPr>
          <w:rFonts w:asciiTheme="majorHAnsi" w:hAnsiTheme="majorHAnsi" w:cstheme="majorHAnsi"/>
          <w:lang w:val="lt-LT"/>
        </w:rPr>
        <w:t xml:space="preserve"> išteklių energiją 19 </w:t>
      </w:r>
      <w:r w:rsidR="00A012D1" w:rsidRPr="007F0112">
        <w:rPr>
          <w:rFonts w:asciiTheme="majorHAnsi" w:hAnsiTheme="majorHAnsi" w:cstheme="majorHAnsi"/>
          <w:lang w:val="lt-LT"/>
        </w:rPr>
        <w:t>straipsnyje</w:t>
      </w:r>
      <w:r w:rsidR="00D203B3">
        <w:rPr>
          <w:rFonts w:asciiTheme="majorHAnsi" w:hAnsiTheme="majorHAnsi" w:cstheme="majorHAnsi"/>
          <w:lang w:val="lt-LT"/>
        </w:rPr>
        <w:t xml:space="preserve"> „ </w:t>
      </w:r>
      <w:r w:rsidR="00D203B3" w:rsidRPr="00F963C2">
        <w:rPr>
          <w:rFonts w:asciiTheme="majorHAnsi" w:hAnsiTheme="majorHAnsi" w:cstheme="majorHAnsi"/>
          <w:b/>
          <w:lang w:val="lt-LT"/>
        </w:rPr>
        <w:t xml:space="preserve">Atsinaujinančiųjų išteklių energijos kilmės garantijos” (nuoroda čia: </w:t>
      </w:r>
      <w:r w:rsidR="00B42445">
        <w:rPr>
          <w:rFonts w:asciiTheme="majorHAnsi" w:hAnsiTheme="majorHAnsi" w:cstheme="majorHAnsi"/>
          <w:lang w:val="lt-LT"/>
        </w:rPr>
        <w:t xml:space="preserve"> </w:t>
      </w:r>
      <w:hyperlink r:id="rId12" w:history="1">
        <w:r w:rsidR="00B42445" w:rsidRPr="00B42445">
          <w:rPr>
            <w:rStyle w:val="Hyperlink"/>
            <w:rFonts w:asciiTheme="majorHAnsi" w:hAnsiTheme="majorHAnsi" w:cstheme="majorHAnsi"/>
            <w:lang w:val="lt-LT"/>
          </w:rPr>
          <w:t>CL2018L2001LT0040010.0001.3bi_cp 1..1</w:t>
        </w:r>
      </w:hyperlink>
      <w:r w:rsidR="00D203B3">
        <w:rPr>
          <w:rFonts w:asciiTheme="majorHAnsi" w:hAnsiTheme="majorHAnsi" w:cstheme="majorHAnsi"/>
          <w:lang w:val="lt-LT"/>
        </w:rPr>
        <w:t>)</w:t>
      </w:r>
    </w:p>
    <w:p w14:paraId="2DAA0F83" w14:textId="30E0EE70" w:rsidR="00D22CF5" w:rsidRDefault="00C0216F" w:rsidP="007E43B9">
      <w:pPr>
        <w:spacing w:after="0" w:line="360" w:lineRule="auto"/>
        <w:jc w:val="both"/>
        <w:rPr>
          <w:rFonts w:asciiTheme="majorHAnsi" w:hAnsiTheme="majorHAnsi" w:cstheme="majorBidi"/>
          <w:lang w:val="lt-LT"/>
        </w:rPr>
      </w:pPr>
      <w:r>
        <w:rPr>
          <w:rFonts w:asciiTheme="majorHAnsi" w:hAnsiTheme="majorHAnsi" w:cstheme="majorBidi"/>
          <w:lang w:val="lt-LT"/>
        </w:rPr>
        <w:t>3</w:t>
      </w:r>
      <w:r w:rsidR="00335707" w:rsidRPr="711419A6">
        <w:rPr>
          <w:rFonts w:asciiTheme="majorHAnsi" w:hAnsiTheme="majorHAnsi" w:cstheme="majorBidi"/>
          <w:lang w:val="lt-LT"/>
        </w:rPr>
        <w:t>.</w:t>
      </w:r>
      <w:r>
        <w:rPr>
          <w:rFonts w:asciiTheme="majorHAnsi" w:hAnsiTheme="majorHAnsi" w:cstheme="majorBidi"/>
          <w:lang w:val="lt-LT"/>
        </w:rPr>
        <w:t>4</w:t>
      </w:r>
      <w:r w:rsidR="00335707" w:rsidRPr="711419A6">
        <w:rPr>
          <w:rFonts w:asciiTheme="majorHAnsi" w:hAnsiTheme="majorHAnsi" w:cstheme="majorBidi"/>
          <w:lang w:val="lt-LT"/>
        </w:rPr>
        <w:t xml:space="preserve">. </w:t>
      </w:r>
      <w:r w:rsidR="00271861">
        <w:rPr>
          <w:rFonts w:asciiTheme="majorHAnsi" w:hAnsiTheme="majorHAnsi" w:cstheme="majorHAnsi"/>
          <w:b/>
          <w:bCs/>
          <w:lang w:val="lt-LT"/>
        </w:rPr>
        <w:t>Ž</w:t>
      </w:r>
      <w:r w:rsidR="00D240BE">
        <w:rPr>
          <w:rFonts w:asciiTheme="majorHAnsi" w:hAnsiTheme="majorHAnsi" w:cstheme="majorHAnsi"/>
          <w:b/>
          <w:bCs/>
          <w:lang w:val="lt-LT"/>
        </w:rPr>
        <w:t>aliųjų dujų</w:t>
      </w:r>
      <w:r w:rsidR="00D240BE" w:rsidRPr="00BB631A">
        <w:rPr>
          <w:rFonts w:asciiTheme="majorHAnsi" w:hAnsiTheme="majorHAnsi" w:cstheme="majorHAnsi"/>
          <w:lang w:val="lt-LT"/>
        </w:rPr>
        <w:t xml:space="preserve"> </w:t>
      </w:r>
      <w:r w:rsidR="00335707" w:rsidRPr="711419A6">
        <w:rPr>
          <w:rFonts w:asciiTheme="majorHAnsi" w:hAnsiTheme="majorHAnsi" w:cstheme="majorBidi"/>
          <w:lang w:val="lt-LT"/>
        </w:rPr>
        <w:t>Kilmės garantijos turi būti perduotos</w:t>
      </w:r>
      <w:r w:rsidR="0045120C" w:rsidRPr="711419A6">
        <w:rPr>
          <w:rFonts w:asciiTheme="majorHAnsi" w:hAnsiTheme="majorHAnsi" w:cstheme="majorBidi"/>
          <w:lang w:val="lt-LT"/>
        </w:rPr>
        <w:t xml:space="preserve"> </w:t>
      </w:r>
      <w:r w:rsidR="00271861">
        <w:rPr>
          <w:rFonts w:asciiTheme="majorHAnsi" w:hAnsiTheme="majorHAnsi" w:cstheme="majorBidi"/>
          <w:lang w:val="lt-LT"/>
        </w:rPr>
        <w:t>Paslaugų teikėjui</w:t>
      </w:r>
      <w:r w:rsidR="0045120C" w:rsidRPr="711419A6">
        <w:rPr>
          <w:rFonts w:asciiTheme="majorHAnsi" w:hAnsiTheme="majorHAnsi" w:cstheme="majorBidi"/>
          <w:lang w:val="lt-LT"/>
        </w:rPr>
        <w:t>, turinčiam paskyrą</w:t>
      </w:r>
      <w:r w:rsidR="00335707" w:rsidRPr="711419A6">
        <w:rPr>
          <w:rFonts w:asciiTheme="majorHAnsi" w:hAnsiTheme="majorHAnsi" w:cstheme="majorBidi"/>
          <w:lang w:val="lt-LT"/>
        </w:rPr>
        <w:t xml:space="preserve"> </w:t>
      </w:r>
      <w:r w:rsidR="005B26A4" w:rsidRPr="711419A6">
        <w:rPr>
          <w:rFonts w:asciiTheme="majorHAnsi" w:hAnsiTheme="majorHAnsi" w:cstheme="majorBidi"/>
          <w:lang w:val="lt-LT"/>
        </w:rPr>
        <w:t>d</w:t>
      </w:r>
      <w:r w:rsidR="0045120C" w:rsidRPr="711419A6">
        <w:rPr>
          <w:rFonts w:asciiTheme="majorHAnsi" w:hAnsiTheme="majorHAnsi" w:cstheme="majorBidi"/>
          <w:lang w:val="lt-LT"/>
        </w:rPr>
        <w:t xml:space="preserve">ujų, pagamintų iš AEI, </w:t>
      </w:r>
      <w:r w:rsidR="00F92DA2">
        <w:rPr>
          <w:rFonts w:asciiTheme="majorHAnsi" w:hAnsiTheme="majorHAnsi" w:cstheme="majorBidi"/>
          <w:lang w:val="lt-LT"/>
        </w:rPr>
        <w:t>K</w:t>
      </w:r>
      <w:r w:rsidR="00F92DA2" w:rsidRPr="711419A6">
        <w:rPr>
          <w:rFonts w:asciiTheme="majorHAnsi" w:hAnsiTheme="majorHAnsi" w:cstheme="majorBidi"/>
          <w:lang w:val="lt-LT"/>
        </w:rPr>
        <w:t xml:space="preserve">ilmės </w:t>
      </w:r>
      <w:r w:rsidR="0045120C" w:rsidRPr="711419A6">
        <w:rPr>
          <w:rFonts w:asciiTheme="majorHAnsi" w:hAnsiTheme="majorHAnsi" w:cstheme="majorBidi"/>
          <w:lang w:val="lt-LT"/>
        </w:rPr>
        <w:t xml:space="preserve">garantijų registre, </w:t>
      </w:r>
      <w:r w:rsidR="00A17F6C" w:rsidRPr="711419A6">
        <w:rPr>
          <w:rFonts w:asciiTheme="majorHAnsi" w:hAnsiTheme="majorHAnsi" w:cstheme="majorBidi"/>
          <w:lang w:val="lt-LT"/>
        </w:rPr>
        <w:t xml:space="preserve">kuris </w:t>
      </w:r>
      <w:r w:rsidR="0045120C" w:rsidRPr="711419A6">
        <w:rPr>
          <w:rFonts w:asciiTheme="majorHAnsi" w:hAnsiTheme="majorHAnsi" w:cstheme="majorBidi"/>
          <w:lang w:val="lt-LT"/>
        </w:rPr>
        <w:t>administruojam</w:t>
      </w:r>
      <w:r w:rsidR="00A17F6C" w:rsidRPr="711419A6">
        <w:rPr>
          <w:rFonts w:asciiTheme="majorHAnsi" w:hAnsiTheme="majorHAnsi" w:cstheme="majorBidi"/>
          <w:lang w:val="lt-LT"/>
        </w:rPr>
        <w:t>as</w:t>
      </w:r>
      <w:r w:rsidR="0045120C" w:rsidRPr="711419A6">
        <w:rPr>
          <w:rFonts w:asciiTheme="majorHAnsi" w:hAnsiTheme="majorHAnsi" w:cstheme="majorBidi"/>
          <w:lang w:val="lt-LT"/>
        </w:rPr>
        <w:t xml:space="preserve"> </w:t>
      </w:r>
      <w:r w:rsidR="00335707" w:rsidRPr="711419A6">
        <w:rPr>
          <w:rFonts w:asciiTheme="majorHAnsi" w:hAnsiTheme="majorHAnsi" w:cstheme="majorBidi"/>
          <w:lang w:val="lt-LT"/>
        </w:rPr>
        <w:t>Paskirt</w:t>
      </w:r>
      <w:r w:rsidR="00BC48F7" w:rsidRPr="711419A6">
        <w:rPr>
          <w:rFonts w:asciiTheme="majorHAnsi" w:hAnsiTheme="majorHAnsi" w:cstheme="majorBidi"/>
          <w:lang w:val="lt-LT"/>
        </w:rPr>
        <w:t>o</w:t>
      </w:r>
      <w:r w:rsidR="00335707" w:rsidRPr="711419A6">
        <w:rPr>
          <w:rFonts w:asciiTheme="majorHAnsi" w:hAnsiTheme="majorHAnsi" w:cstheme="majorBidi"/>
          <w:lang w:val="lt-LT"/>
        </w:rPr>
        <w:t>j</w:t>
      </w:r>
      <w:r w:rsidR="00D3038B" w:rsidRPr="711419A6">
        <w:rPr>
          <w:rFonts w:asciiTheme="majorHAnsi" w:hAnsiTheme="majorHAnsi" w:cstheme="majorBidi"/>
          <w:lang w:val="lt-LT"/>
        </w:rPr>
        <w:t>o</w:t>
      </w:r>
      <w:r w:rsidR="00335707" w:rsidRPr="711419A6">
        <w:rPr>
          <w:rFonts w:asciiTheme="majorHAnsi" w:hAnsiTheme="majorHAnsi" w:cstheme="majorBidi"/>
          <w:lang w:val="lt-LT"/>
        </w:rPr>
        <w:t xml:space="preserve"> subjekt</w:t>
      </w:r>
      <w:r w:rsidR="00D3038B" w:rsidRPr="711419A6">
        <w:rPr>
          <w:rFonts w:asciiTheme="majorHAnsi" w:hAnsiTheme="majorHAnsi" w:cstheme="majorBidi"/>
          <w:lang w:val="lt-LT"/>
        </w:rPr>
        <w:t>o</w:t>
      </w:r>
      <w:r w:rsidR="00FE0275" w:rsidRPr="711419A6">
        <w:rPr>
          <w:rFonts w:asciiTheme="majorHAnsi" w:hAnsiTheme="majorHAnsi" w:cstheme="majorBidi"/>
          <w:lang w:val="lt-LT"/>
        </w:rPr>
        <w:t xml:space="preserve"> </w:t>
      </w:r>
      <w:r w:rsidR="008E20E8" w:rsidRPr="711419A6">
        <w:rPr>
          <w:rFonts w:asciiTheme="majorHAnsi" w:hAnsiTheme="majorHAnsi" w:cstheme="majorBidi"/>
          <w:lang w:val="lt-LT"/>
        </w:rPr>
        <w:t xml:space="preserve">– </w:t>
      </w:r>
      <w:r w:rsidR="00335707" w:rsidRPr="711419A6">
        <w:rPr>
          <w:rFonts w:asciiTheme="majorHAnsi" w:hAnsiTheme="majorHAnsi" w:cstheme="majorBidi"/>
          <w:lang w:val="lt-LT"/>
        </w:rPr>
        <w:t>AB „</w:t>
      </w:r>
      <w:proofErr w:type="spellStart"/>
      <w:r w:rsidR="00335707" w:rsidRPr="711419A6">
        <w:rPr>
          <w:rFonts w:asciiTheme="majorHAnsi" w:hAnsiTheme="majorHAnsi" w:cstheme="majorBidi"/>
          <w:lang w:val="lt-LT"/>
        </w:rPr>
        <w:t>Amber</w:t>
      </w:r>
      <w:proofErr w:type="spellEnd"/>
      <w:r w:rsidR="00335707" w:rsidRPr="711419A6">
        <w:rPr>
          <w:rFonts w:asciiTheme="majorHAnsi" w:hAnsiTheme="majorHAnsi" w:cstheme="majorBidi"/>
          <w:lang w:val="lt-LT"/>
        </w:rPr>
        <w:t xml:space="preserve"> </w:t>
      </w:r>
      <w:proofErr w:type="spellStart"/>
      <w:r w:rsidR="00335707" w:rsidRPr="711419A6">
        <w:rPr>
          <w:rFonts w:asciiTheme="majorHAnsi" w:hAnsiTheme="majorHAnsi" w:cstheme="majorBidi"/>
          <w:lang w:val="lt-LT"/>
        </w:rPr>
        <w:t>Grid</w:t>
      </w:r>
      <w:proofErr w:type="spellEnd"/>
      <w:r w:rsidR="00335707" w:rsidRPr="711419A6">
        <w:rPr>
          <w:rFonts w:asciiTheme="majorHAnsi" w:hAnsiTheme="majorHAnsi" w:cstheme="majorBidi"/>
          <w:lang w:val="lt-LT"/>
        </w:rPr>
        <w:t>“</w:t>
      </w:r>
      <w:r w:rsidR="00FE0275" w:rsidRPr="711419A6">
        <w:rPr>
          <w:rFonts w:asciiTheme="majorHAnsi" w:hAnsiTheme="majorHAnsi" w:cstheme="majorBidi"/>
          <w:lang w:val="lt-LT"/>
        </w:rPr>
        <w:t>.</w:t>
      </w:r>
    </w:p>
    <w:p w14:paraId="6BDE2E54" w14:textId="73E9A1DA" w:rsidR="00815827" w:rsidRPr="007F0112" w:rsidRDefault="00C0216F" w:rsidP="007E43B9">
      <w:pPr>
        <w:spacing w:after="0" w:line="360" w:lineRule="auto"/>
        <w:jc w:val="both"/>
        <w:rPr>
          <w:rFonts w:asciiTheme="majorHAnsi" w:hAnsiTheme="majorHAnsi" w:cstheme="majorBidi"/>
          <w:lang w:val="lt-LT"/>
        </w:rPr>
      </w:pPr>
      <w:r>
        <w:rPr>
          <w:rFonts w:asciiTheme="majorHAnsi" w:hAnsiTheme="majorHAnsi" w:cstheme="majorBidi"/>
          <w:lang w:val="lt-LT"/>
        </w:rPr>
        <w:t>3.5.</w:t>
      </w:r>
      <w:r w:rsidR="00D22CF5">
        <w:rPr>
          <w:rFonts w:asciiTheme="majorHAnsi" w:hAnsiTheme="majorHAnsi" w:cstheme="majorBidi"/>
          <w:lang w:val="lt-LT"/>
        </w:rPr>
        <w:t xml:space="preserve"> </w:t>
      </w:r>
      <w:r w:rsidR="00627F87" w:rsidRPr="711419A6">
        <w:rPr>
          <w:rFonts w:asciiTheme="majorHAnsi" w:hAnsiTheme="majorHAnsi" w:cstheme="majorBidi"/>
          <w:lang w:val="lt-LT"/>
        </w:rPr>
        <w:t>Tiekėjas</w:t>
      </w:r>
      <w:r w:rsidR="0045120C" w:rsidRPr="711419A6">
        <w:rPr>
          <w:rFonts w:asciiTheme="majorHAnsi" w:hAnsiTheme="majorHAnsi" w:cstheme="majorBidi"/>
          <w:lang w:val="lt-LT"/>
        </w:rPr>
        <w:t xml:space="preserve"> </w:t>
      </w:r>
      <w:r w:rsidR="008E20E8" w:rsidRPr="711419A6">
        <w:rPr>
          <w:rFonts w:asciiTheme="majorHAnsi" w:hAnsiTheme="majorHAnsi" w:cstheme="majorBidi"/>
          <w:lang w:val="lt-LT"/>
        </w:rPr>
        <w:t xml:space="preserve">kas mėnesį </w:t>
      </w:r>
      <w:r w:rsidR="0045120C" w:rsidRPr="711419A6">
        <w:rPr>
          <w:rFonts w:asciiTheme="majorHAnsi" w:hAnsiTheme="majorHAnsi" w:cstheme="majorBidi"/>
          <w:lang w:val="lt-LT"/>
        </w:rPr>
        <w:t>atliks</w:t>
      </w:r>
      <w:r w:rsidR="00D240BE" w:rsidRPr="00D240BE">
        <w:rPr>
          <w:rFonts w:asciiTheme="majorHAnsi" w:hAnsiTheme="majorHAnsi" w:cstheme="majorHAnsi"/>
          <w:b/>
          <w:bCs/>
          <w:lang w:val="lt-LT"/>
        </w:rPr>
        <w:t xml:space="preserve"> </w:t>
      </w:r>
      <w:r w:rsidR="00D240BE">
        <w:rPr>
          <w:rFonts w:asciiTheme="majorHAnsi" w:hAnsiTheme="majorHAnsi" w:cstheme="majorHAnsi"/>
          <w:b/>
          <w:bCs/>
          <w:lang w:val="lt-LT"/>
        </w:rPr>
        <w:t>žaliųjų dujų</w:t>
      </w:r>
      <w:r w:rsidR="0045120C" w:rsidRPr="711419A6">
        <w:rPr>
          <w:rFonts w:asciiTheme="majorHAnsi" w:hAnsiTheme="majorHAnsi" w:cstheme="majorBidi"/>
          <w:lang w:val="lt-LT"/>
        </w:rPr>
        <w:t xml:space="preserve"> </w:t>
      </w:r>
      <w:r w:rsidR="00CA7839">
        <w:rPr>
          <w:rFonts w:asciiTheme="majorHAnsi" w:hAnsiTheme="majorHAnsi" w:cstheme="majorBidi"/>
          <w:lang w:val="lt-LT"/>
        </w:rPr>
        <w:t>K</w:t>
      </w:r>
      <w:r w:rsidR="00CA7839" w:rsidRPr="711419A6">
        <w:rPr>
          <w:rFonts w:asciiTheme="majorHAnsi" w:hAnsiTheme="majorHAnsi" w:cstheme="majorBidi"/>
          <w:lang w:val="lt-LT"/>
        </w:rPr>
        <w:t xml:space="preserve">ilmės </w:t>
      </w:r>
      <w:r w:rsidR="0045120C" w:rsidRPr="711419A6">
        <w:rPr>
          <w:rFonts w:asciiTheme="majorHAnsi" w:hAnsiTheme="majorHAnsi" w:cstheme="majorBidi"/>
          <w:lang w:val="lt-LT"/>
        </w:rPr>
        <w:t xml:space="preserve">garantijų </w:t>
      </w:r>
      <w:r w:rsidR="00335707" w:rsidRPr="711419A6">
        <w:rPr>
          <w:rFonts w:asciiTheme="majorHAnsi" w:hAnsiTheme="majorHAnsi" w:cstheme="majorBidi"/>
          <w:lang w:val="lt-LT"/>
        </w:rPr>
        <w:t>panaudo</w:t>
      </w:r>
      <w:r w:rsidR="0045120C" w:rsidRPr="711419A6">
        <w:rPr>
          <w:rFonts w:asciiTheme="majorHAnsi" w:hAnsiTheme="majorHAnsi" w:cstheme="majorBidi"/>
          <w:lang w:val="lt-LT"/>
        </w:rPr>
        <w:t>jimą</w:t>
      </w:r>
      <w:r w:rsidR="00335707" w:rsidRPr="711419A6">
        <w:rPr>
          <w:rFonts w:asciiTheme="majorHAnsi" w:hAnsiTheme="majorHAnsi" w:cstheme="majorBidi"/>
          <w:lang w:val="lt-LT"/>
        </w:rPr>
        <w:t xml:space="preserve"> </w:t>
      </w:r>
      <w:r w:rsidR="00BB4EE2" w:rsidRPr="711419A6">
        <w:rPr>
          <w:rFonts w:asciiTheme="majorHAnsi" w:hAnsiTheme="majorHAnsi" w:cstheme="majorBidi"/>
          <w:lang w:val="lt-LT"/>
        </w:rPr>
        <w:t xml:space="preserve">Užsakovo </w:t>
      </w:r>
      <w:r w:rsidR="00335707" w:rsidRPr="711419A6">
        <w:rPr>
          <w:rFonts w:asciiTheme="majorHAnsi" w:hAnsiTheme="majorHAnsi" w:cstheme="majorBidi"/>
          <w:lang w:val="lt-LT"/>
        </w:rPr>
        <w:t xml:space="preserve">vardu, pateikiant </w:t>
      </w:r>
      <w:r w:rsidR="00CA7839">
        <w:rPr>
          <w:rFonts w:asciiTheme="majorHAnsi" w:hAnsiTheme="majorHAnsi" w:cstheme="majorBidi"/>
          <w:lang w:val="lt-LT"/>
        </w:rPr>
        <w:t>K</w:t>
      </w:r>
      <w:r w:rsidR="0045120C" w:rsidRPr="711419A6">
        <w:rPr>
          <w:rFonts w:asciiTheme="majorHAnsi" w:hAnsiTheme="majorHAnsi" w:cstheme="majorBidi"/>
          <w:lang w:val="lt-LT"/>
        </w:rPr>
        <w:t xml:space="preserve">ilmės garantijų </w:t>
      </w:r>
      <w:r w:rsidR="00335707" w:rsidRPr="711419A6">
        <w:rPr>
          <w:rFonts w:asciiTheme="majorHAnsi" w:hAnsiTheme="majorHAnsi" w:cstheme="majorBidi"/>
          <w:lang w:val="lt-LT"/>
        </w:rPr>
        <w:t>panaudojimo pažymas</w:t>
      </w:r>
      <w:r w:rsidR="00407FFB" w:rsidRPr="711419A6">
        <w:rPr>
          <w:rFonts w:asciiTheme="majorHAnsi" w:hAnsiTheme="majorHAnsi" w:cstheme="majorBidi"/>
          <w:lang w:val="lt-LT"/>
        </w:rPr>
        <w:t xml:space="preserve"> Užsakovui</w:t>
      </w:r>
      <w:r w:rsidR="00335707" w:rsidRPr="711419A6">
        <w:rPr>
          <w:rFonts w:asciiTheme="majorHAnsi" w:hAnsiTheme="majorHAnsi" w:cstheme="majorBidi"/>
          <w:lang w:val="lt-LT"/>
        </w:rPr>
        <w:t xml:space="preserve"> elektroniniu paštu.</w:t>
      </w:r>
    </w:p>
    <w:p w14:paraId="3A53C2D2" w14:textId="1A670CFC" w:rsidR="00C67675" w:rsidRPr="00BB631A" w:rsidRDefault="00C0216F" w:rsidP="007E43B9">
      <w:pPr>
        <w:spacing w:after="0" w:line="360" w:lineRule="auto"/>
        <w:jc w:val="both"/>
        <w:rPr>
          <w:rFonts w:asciiTheme="majorHAnsi" w:hAnsiTheme="majorHAnsi" w:cstheme="majorHAnsi"/>
          <w:lang w:val="lt-LT"/>
        </w:rPr>
      </w:pPr>
      <w:r>
        <w:rPr>
          <w:rFonts w:asciiTheme="majorHAnsi" w:hAnsiTheme="majorHAnsi" w:cstheme="majorHAnsi"/>
          <w:lang w:val="lt-LT"/>
        </w:rPr>
        <w:t>3</w:t>
      </w:r>
      <w:r w:rsidR="00652F4E" w:rsidRPr="00BB631A">
        <w:rPr>
          <w:rFonts w:asciiTheme="majorHAnsi" w:hAnsiTheme="majorHAnsi" w:cstheme="majorHAnsi"/>
          <w:lang w:val="lt-LT"/>
        </w:rPr>
        <w:t>.</w:t>
      </w:r>
      <w:r w:rsidR="00A17F6C" w:rsidRPr="00BB631A">
        <w:rPr>
          <w:rFonts w:asciiTheme="majorHAnsi" w:hAnsiTheme="majorHAnsi" w:cstheme="majorHAnsi"/>
          <w:lang w:val="lt-LT"/>
        </w:rPr>
        <w:t>6</w:t>
      </w:r>
      <w:r w:rsidR="003C57D5" w:rsidRPr="00BB631A">
        <w:rPr>
          <w:rFonts w:asciiTheme="majorHAnsi" w:hAnsiTheme="majorHAnsi" w:cstheme="majorHAnsi"/>
          <w:lang w:val="lt-LT"/>
        </w:rPr>
        <w:t>.</w:t>
      </w:r>
      <w:r w:rsidR="00FB5452" w:rsidRPr="00BB631A">
        <w:rPr>
          <w:rFonts w:asciiTheme="majorHAnsi" w:hAnsiTheme="majorHAnsi" w:cstheme="majorHAnsi"/>
          <w:lang w:val="lt-LT"/>
        </w:rPr>
        <w:t xml:space="preserve"> </w:t>
      </w:r>
      <w:r w:rsidR="003817B7" w:rsidRPr="00BB631A">
        <w:rPr>
          <w:rFonts w:asciiTheme="majorHAnsi" w:hAnsiTheme="majorHAnsi" w:cstheme="majorHAnsi"/>
          <w:lang w:val="lt-LT"/>
        </w:rPr>
        <w:t>Tinkamu</w:t>
      </w:r>
      <w:r w:rsidR="00D240BE">
        <w:rPr>
          <w:rFonts w:asciiTheme="majorHAnsi" w:hAnsiTheme="majorHAnsi" w:cstheme="majorHAnsi"/>
          <w:lang w:val="lt-LT"/>
        </w:rPr>
        <w:t xml:space="preserve"> </w:t>
      </w:r>
      <w:r w:rsidR="00D240BE">
        <w:rPr>
          <w:rFonts w:asciiTheme="majorHAnsi" w:hAnsiTheme="majorHAnsi" w:cstheme="majorHAnsi"/>
          <w:b/>
          <w:bCs/>
          <w:lang w:val="lt-LT"/>
        </w:rPr>
        <w:t>žaliųjų dujų</w:t>
      </w:r>
      <w:r w:rsidR="003817B7" w:rsidRPr="00BB631A">
        <w:rPr>
          <w:rFonts w:asciiTheme="majorHAnsi" w:hAnsiTheme="majorHAnsi" w:cstheme="majorHAnsi"/>
          <w:lang w:val="lt-LT"/>
        </w:rPr>
        <w:t xml:space="preserve"> Kilmės garantijų pardavimu yra laikomas teisės aktuose nustatytos formos pažymos, patvirtinančios, kad  Kilmės garantijos</w:t>
      </w:r>
      <w:r w:rsidR="00CB5342">
        <w:rPr>
          <w:rFonts w:asciiTheme="majorHAnsi" w:hAnsiTheme="majorHAnsi" w:cstheme="majorHAnsi"/>
          <w:lang w:val="lt-LT"/>
        </w:rPr>
        <w:t>,</w:t>
      </w:r>
      <w:r w:rsidR="003817B7" w:rsidRPr="00BB631A">
        <w:rPr>
          <w:rFonts w:asciiTheme="majorHAnsi" w:hAnsiTheme="majorHAnsi" w:cstheme="majorHAnsi"/>
          <w:lang w:val="lt-LT"/>
        </w:rPr>
        <w:t xml:space="preserve"> išduotos dujoms</w:t>
      </w:r>
      <w:r w:rsidR="00CB5342">
        <w:rPr>
          <w:rFonts w:asciiTheme="majorHAnsi" w:hAnsiTheme="majorHAnsi" w:cstheme="majorHAnsi"/>
          <w:lang w:val="lt-LT"/>
        </w:rPr>
        <w:t>,</w:t>
      </w:r>
      <w:r w:rsidR="003817B7" w:rsidRPr="00BB631A">
        <w:rPr>
          <w:rFonts w:asciiTheme="majorHAnsi" w:hAnsiTheme="majorHAnsi" w:cstheme="majorHAnsi"/>
          <w:lang w:val="lt-LT"/>
        </w:rPr>
        <w:t xml:space="preserve"> pagamintoms iš AEI,  </w:t>
      </w:r>
      <w:r w:rsidR="00CB5342">
        <w:rPr>
          <w:rFonts w:asciiTheme="majorHAnsi" w:hAnsiTheme="majorHAnsi" w:cstheme="majorHAnsi"/>
          <w:lang w:val="lt-LT"/>
        </w:rPr>
        <w:t xml:space="preserve">buvo panaudotos </w:t>
      </w:r>
      <w:r w:rsidR="003817B7" w:rsidRPr="00BB631A">
        <w:rPr>
          <w:rFonts w:asciiTheme="majorHAnsi" w:hAnsiTheme="majorHAnsi" w:cstheme="majorHAnsi"/>
          <w:lang w:val="lt-LT"/>
        </w:rPr>
        <w:t>Užsakov</w:t>
      </w:r>
      <w:r w:rsidR="00491F06">
        <w:rPr>
          <w:rFonts w:asciiTheme="majorHAnsi" w:hAnsiTheme="majorHAnsi" w:cstheme="majorHAnsi"/>
          <w:lang w:val="lt-LT"/>
        </w:rPr>
        <w:t>o vardu</w:t>
      </w:r>
      <w:r w:rsidR="003817B7" w:rsidRPr="00BB631A">
        <w:rPr>
          <w:rFonts w:asciiTheme="majorHAnsi" w:hAnsiTheme="majorHAnsi" w:cstheme="majorHAnsi"/>
          <w:lang w:val="lt-LT"/>
        </w:rPr>
        <w:t xml:space="preserve"> pagal Kilmės garantijas administruojančio subjekto nustatyt</w:t>
      </w:r>
      <w:r w:rsidR="00C67675" w:rsidRPr="00BB631A">
        <w:rPr>
          <w:rFonts w:asciiTheme="majorHAnsi" w:hAnsiTheme="majorHAnsi" w:cstheme="majorHAnsi"/>
          <w:lang w:val="lt-LT"/>
        </w:rPr>
        <w:t>ą</w:t>
      </w:r>
      <w:r w:rsidR="003817B7" w:rsidRPr="00BB631A">
        <w:rPr>
          <w:rFonts w:asciiTheme="majorHAnsi" w:hAnsiTheme="majorHAnsi" w:cstheme="majorHAnsi"/>
          <w:lang w:val="lt-LT"/>
        </w:rPr>
        <w:t xml:space="preserve"> tvarką</w:t>
      </w:r>
      <w:r w:rsidR="00491F06">
        <w:rPr>
          <w:rFonts w:asciiTheme="majorHAnsi" w:hAnsiTheme="majorHAnsi" w:cstheme="majorHAnsi"/>
          <w:lang w:val="lt-LT"/>
        </w:rPr>
        <w:t xml:space="preserve">, o </w:t>
      </w:r>
      <w:r w:rsidR="009060B5">
        <w:rPr>
          <w:rFonts w:asciiTheme="majorHAnsi" w:hAnsiTheme="majorHAnsi" w:cstheme="majorHAnsi"/>
          <w:lang w:val="lt-LT"/>
        </w:rPr>
        <w:t xml:space="preserve">Kilmės garantijų </w:t>
      </w:r>
      <w:r w:rsidR="00491F06">
        <w:rPr>
          <w:rFonts w:asciiTheme="majorHAnsi" w:hAnsiTheme="majorHAnsi" w:cstheme="majorHAnsi"/>
          <w:lang w:val="lt-LT"/>
        </w:rPr>
        <w:t>panaudojimo pažyma</w:t>
      </w:r>
      <w:r w:rsidR="009060B5">
        <w:rPr>
          <w:rFonts w:asciiTheme="majorHAnsi" w:hAnsiTheme="majorHAnsi" w:cstheme="majorHAnsi"/>
          <w:lang w:val="lt-LT"/>
        </w:rPr>
        <w:t xml:space="preserve"> – pateikta Užsakovui</w:t>
      </w:r>
      <w:r w:rsidR="000226FC">
        <w:rPr>
          <w:rFonts w:asciiTheme="majorHAnsi" w:hAnsiTheme="majorHAnsi" w:cstheme="majorHAnsi"/>
          <w:lang w:val="lt-LT"/>
        </w:rPr>
        <w:t xml:space="preserve"> el. paštu</w:t>
      </w:r>
      <w:r w:rsidR="003817B7" w:rsidRPr="00BB631A">
        <w:rPr>
          <w:rFonts w:asciiTheme="majorHAnsi" w:hAnsiTheme="majorHAnsi" w:cstheme="majorHAnsi"/>
          <w:lang w:val="lt-LT"/>
        </w:rPr>
        <w:t>.</w:t>
      </w:r>
    </w:p>
    <w:p w14:paraId="47A98CF2" w14:textId="077F3675" w:rsidR="00F963C2" w:rsidRPr="00BB631A" w:rsidRDefault="00C0216F" w:rsidP="006E668B">
      <w:pPr>
        <w:spacing w:line="360" w:lineRule="auto"/>
        <w:jc w:val="both"/>
        <w:rPr>
          <w:color w:val="000000" w:themeColor="text1"/>
          <w:lang w:val="lt-LT"/>
        </w:rPr>
      </w:pPr>
      <w:r>
        <w:rPr>
          <w:rFonts w:ascii="Calibri" w:hAnsi="Calibri" w:cs="Calibri"/>
          <w:color w:val="000000" w:themeColor="text1"/>
          <w:lang w:val="lt-LT"/>
        </w:rPr>
        <w:t>3</w:t>
      </w:r>
      <w:r w:rsidR="00950B28" w:rsidRPr="00BB631A">
        <w:rPr>
          <w:rFonts w:ascii="Calibri" w:hAnsi="Calibri" w:cs="Calibri"/>
          <w:color w:val="000000" w:themeColor="text1"/>
          <w:lang w:val="lt-LT"/>
        </w:rPr>
        <w:t>.</w:t>
      </w:r>
      <w:r w:rsidR="006E668B">
        <w:rPr>
          <w:rFonts w:ascii="Calibri" w:hAnsi="Calibri" w:cs="Calibri"/>
          <w:color w:val="000000" w:themeColor="text1"/>
          <w:lang w:val="lt-LT"/>
        </w:rPr>
        <w:t>7</w:t>
      </w:r>
      <w:r w:rsidR="00950B28" w:rsidRPr="00BB631A">
        <w:rPr>
          <w:rFonts w:ascii="Calibri" w:hAnsi="Calibri" w:cs="Calibri"/>
          <w:color w:val="000000" w:themeColor="text1"/>
          <w:lang w:val="lt-LT"/>
        </w:rPr>
        <w:t>.</w:t>
      </w:r>
      <w:r w:rsidR="003211BB" w:rsidRPr="00BB631A">
        <w:rPr>
          <w:rFonts w:ascii="Calibri" w:hAnsi="Calibri" w:cs="Calibri"/>
          <w:color w:val="000000" w:themeColor="text1"/>
          <w:lang w:val="lt-LT"/>
        </w:rPr>
        <w:t xml:space="preserve"> </w:t>
      </w:r>
      <w:r>
        <w:rPr>
          <w:rFonts w:ascii="Calibri" w:hAnsi="Calibri" w:cs="Calibri"/>
          <w:color w:val="000000" w:themeColor="text1"/>
          <w:lang w:val="lt-LT"/>
        </w:rPr>
        <w:t>3</w:t>
      </w:r>
      <w:r w:rsidR="00950B28" w:rsidRPr="00BB631A">
        <w:rPr>
          <w:rFonts w:ascii="Calibri" w:hAnsi="Calibri" w:cs="Calibri"/>
          <w:color w:val="000000" w:themeColor="text1"/>
          <w:lang w:val="lt-LT"/>
        </w:rPr>
        <w:t>.</w:t>
      </w:r>
      <w:r>
        <w:rPr>
          <w:rFonts w:ascii="Calibri" w:hAnsi="Calibri" w:cs="Calibri"/>
          <w:color w:val="000000" w:themeColor="text1"/>
          <w:lang w:val="lt-LT"/>
        </w:rPr>
        <w:t>1</w:t>
      </w:r>
      <w:r w:rsidR="00950B28" w:rsidRPr="00BB631A">
        <w:rPr>
          <w:rFonts w:ascii="Calibri" w:hAnsi="Calibri" w:cs="Calibri"/>
          <w:color w:val="000000" w:themeColor="text1"/>
          <w:lang w:val="lt-LT"/>
        </w:rPr>
        <w:t>.</w:t>
      </w:r>
      <w:r>
        <w:rPr>
          <w:rFonts w:ascii="Calibri" w:hAnsi="Calibri" w:cs="Calibri"/>
          <w:color w:val="000000" w:themeColor="text1"/>
          <w:lang w:val="lt-LT"/>
        </w:rPr>
        <w:t>10.</w:t>
      </w:r>
      <w:r w:rsidRPr="00BB631A">
        <w:rPr>
          <w:rFonts w:ascii="Calibri" w:hAnsi="Calibri" w:cs="Calibri"/>
          <w:color w:val="000000" w:themeColor="text1"/>
          <w:lang w:val="lt-LT"/>
        </w:rPr>
        <w:t xml:space="preserve"> </w:t>
      </w:r>
      <w:r w:rsidR="00950B28" w:rsidRPr="00BB631A">
        <w:rPr>
          <w:rFonts w:ascii="Calibri" w:hAnsi="Calibri" w:cs="Calibri"/>
          <w:color w:val="000000" w:themeColor="text1"/>
          <w:lang w:val="lt-LT"/>
        </w:rPr>
        <w:t xml:space="preserve">punkte nurodytas </w:t>
      </w:r>
      <w:r w:rsidR="00D240BE" w:rsidRPr="1B328D45">
        <w:rPr>
          <w:rFonts w:asciiTheme="majorHAnsi" w:hAnsiTheme="majorHAnsi" w:cstheme="majorBidi"/>
          <w:b/>
          <w:bCs/>
          <w:lang w:val="lt-LT"/>
        </w:rPr>
        <w:t>žaliųjų dujų</w:t>
      </w:r>
      <w:r w:rsidR="00D240BE" w:rsidRPr="1B328D45">
        <w:rPr>
          <w:rFonts w:asciiTheme="majorHAnsi" w:hAnsiTheme="majorHAnsi" w:cstheme="majorBidi"/>
          <w:lang w:val="lt-LT"/>
        </w:rPr>
        <w:t xml:space="preserve"> </w:t>
      </w:r>
      <w:r w:rsidR="00950B28" w:rsidRPr="00BB631A">
        <w:rPr>
          <w:rFonts w:ascii="Calibri" w:hAnsi="Calibri" w:cs="Calibri"/>
          <w:color w:val="000000" w:themeColor="text1"/>
          <w:lang w:val="lt-LT"/>
        </w:rPr>
        <w:t>Kilmės garantijų kiekis kiekvienam mėnesiui yra preliminarus ir gali būti keičiamas</w:t>
      </w:r>
      <w:r w:rsidR="00A84508">
        <w:rPr>
          <w:rFonts w:ascii="Calibri" w:hAnsi="Calibri" w:cs="Calibri"/>
          <w:color w:val="000000" w:themeColor="text1"/>
          <w:lang w:val="lt-LT"/>
        </w:rPr>
        <w:t xml:space="preserve"> visą Sutarties galiojimo laikotarpį</w:t>
      </w:r>
      <w:r w:rsidR="00950B28" w:rsidRPr="00BB631A">
        <w:rPr>
          <w:rFonts w:ascii="Calibri" w:hAnsi="Calibri" w:cs="Calibri"/>
          <w:color w:val="000000" w:themeColor="text1"/>
          <w:lang w:val="lt-LT"/>
        </w:rPr>
        <w:t xml:space="preserve">, tačiau bendra </w:t>
      </w:r>
      <w:r w:rsidR="007B0C4E">
        <w:rPr>
          <w:rFonts w:ascii="Calibri" w:hAnsi="Calibri" w:cs="Calibri"/>
          <w:color w:val="000000" w:themeColor="text1"/>
          <w:lang w:val="lt-LT"/>
        </w:rPr>
        <w:t>U</w:t>
      </w:r>
      <w:r w:rsidR="00950B28" w:rsidRPr="00BB631A">
        <w:rPr>
          <w:rFonts w:ascii="Calibri" w:hAnsi="Calibri" w:cs="Calibri"/>
          <w:color w:val="000000" w:themeColor="text1"/>
          <w:lang w:val="lt-LT"/>
        </w:rPr>
        <w:t xml:space="preserve">žsakymų suma per </w:t>
      </w:r>
      <w:r w:rsidR="000C7D28">
        <w:rPr>
          <w:rFonts w:ascii="Calibri" w:hAnsi="Calibri" w:cs="Calibri"/>
          <w:color w:val="000000" w:themeColor="text1"/>
          <w:lang w:val="lt-LT"/>
        </w:rPr>
        <w:t>S</w:t>
      </w:r>
      <w:r w:rsidR="00950B28" w:rsidRPr="00BB631A">
        <w:rPr>
          <w:rFonts w:ascii="Calibri" w:hAnsi="Calibri" w:cs="Calibri"/>
          <w:color w:val="000000" w:themeColor="text1"/>
          <w:lang w:val="lt-LT"/>
        </w:rPr>
        <w:t xml:space="preserve">utarties </w:t>
      </w:r>
      <w:r w:rsidR="007B0C4E">
        <w:rPr>
          <w:rFonts w:ascii="Calibri" w:hAnsi="Calibri" w:cs="Calibri"/>
          <w:color w:val="000000" w:themeColor="text1"/>
          <w:lang w:val="lt-LT"/>
        </w:rPr>
        <w:t xml:space="preserve">vykdymo </w:t>
      </w:r>
      <w:r w:rsidR="00950B28" w:rsidRPr="00BB631A">
        <w:rPr>
          <w:rFonts w:ascii="Calibri" w:hAnsi="Calibri" w:cs="Calibri"/>
          <w:color w:val="000000" w:themeColor="text1"/>
          <w:lang w:val="lt-LT"/>
        </w:rPr>
        <w:t xml:space="preserve">laikotarpį negali viršyti </w:t>
      </w:r>
      <w:r w:rsidR="007C0D4A">
        <w:rPr>
          <w:rFonts w:ascii="Calibri" w:hAnsi="Calibri" w:cs="Calibri"/>
          <w:color w:val="000000" w:themeColor="text1"/>
          <w:lang w:val="lt-LT"/>
        </w:rPr>
        <w:t>ir/</w:t>
      </w:r>
      <w:r w:rsidR="00950B28" w:rsidRPr="00BB631A">
        <w:rPr>
          <w:rFonts w:ascii="Calibri" w:hAnsi="Calibri" w:cs="Calibri"/>
          <w:color w:val="000000" w:themeColor="text1"/>
          <w:lang w:val="lt-LT"/>
        </w:rPr>
        <w:t xml:space="preserve">ar būti mažesnė už metinį kiekį, nustatytą </w:t>
      </w:r>
      <w:r>
        <w:rPr>
          <w:rFonts w:ascii="Calibri" w:hAnsi="Calibri" w:cs="Calibri"/>
          <w:color w:val="000000" w:themeColor="text1"/>
          <w:lang w:val="lt-LT"/>
        </w:rPr>
        <w:t>3</w:t>
      </w:r>
      <w:r w:rsidR="00950B28" w:rsidRPr="00BB631A">
        <w:rPr>
          <w:rFonts w:ascii="Calibri" w:hAnsi="Calibri" w:cs="Calibri"/>
          <w:color w:val="000000" w:themeColor="text1"/>
          <w:lang w:val="lt-LT"/>
        </w:rPr>
        <w:t>.</w:t>
      </w:r>
      <w:r>
        <w:rPr>
          <w:rFonts w:ascii="Calibri" w:hAnsi="Calibri" w:cs="Calibri"/>
          <w:color w:val="000000" w:themeColor="text1"/>
          <w:lang w:val="lt-LT"/>
        </w:rPr>
        <w:t>1</w:t>
      </w:r>
      <w:r w:rsidR="00950B28" w:rsidRPr="00BB631A">
        <w:rPr>
          <w:rFonts w:ascii="Calibri" w:hAnsi="Calibri" w:cs="Calibri"/>
          <w:color w:val="000000" w:themeColor="text1"/>
          <w:lang w:val="lt-LT"/>
        </w:rPr>
        <w:t>.</w:t>
      </w:r>
      <w:r w:rsidR="003211BB" w:rsidRPr="00BB631A">
        <w:rPr>
          <w:rFonts w:ascii="Calibri" w:hAnsi="Calibri" w:cs="Calibri"/>
          <w:color w:val="000000" w:themeColor="text1"/>
          <w:lang w:val="lt-LT"/>
        </w:rPr>
        <w:t>8</w:t>
      </w:r>
      <w:r w:rsidR="00950B28" w:rsidRPr="00BB631A">
        <w:rPr>
          <w:rFonts w:ascii="Calibri" w:hAnsi="Calibri" w:cs="Calibri"/>
          <w:color w:val="000000" w:themeColor="text1"/>
          <w:lang w:val="lt-LT"/>
        </w:rPr>
        <w:t xml:space="preserve"> punkte. Kiekvieną </w:t>
      </w:r>
      <w:r w:rsidR="00514378">
        <w:rPr>
          <w:rFonts w:ascii="Calibri" w:hAnsi="Calibri" w:cs="Calibri"/>
          <w:color w:val="000000" w:themeColor="text1"/>
          <w:lang w:val="lt-LT"/>
        </w:rPr>
        <w:t xml:space="preserve">einamą </w:t>
      </w:r>
      <w:r w:rsidR="00950B28" w:rsidRPr="00BB631A">
        <w:rPr>
          <w:rFonts w:ascii="Calibri" w:hAnsi="Calibri" w:cs="Calibri"/>
          <w:color w:val="000000" w:themeColor="text1"/>
          <w:lang w:val="lt-LT"/>
        </w:rPr>
        <w:t xml:space="preserve">mėnesį </w:t>
      </w:r>
      <w:r w:rsidR="00002683" w:rsidRPr="00BB631A">
        <w:rPr>
          <w:rFonts w:ascii="Calibri" w:hAnsi="Calibri" w:cs="Calibri"/>
          <w:color w:val="000000" w:themeColor="text1"/>
          <w:lang w:val="lt-LT"/>
        </w:rPr>
        <w:t>Užsakovas</w:t>
      </w:r>
      <w:r w:rsidR="00950B28" w:rsidRPr="00BB631A">
        <w:rPr>
          <w:rFonts w:ascii="Calibri" w:hAnsi="Calibri" w:cs="Calibri"/>
          <w:color w:val="000000" w:themeColor="text1"/>
          <w:lang w:val="lt-LT"/>
        </w:rPr>
        <w:t xml:space="preserve"> turi pateikti </w:t>
      </w:r>
      <w:r w:rsidR="00002683" w:rsidRPr="00BB631A">
        <w:rPr>
          <w:rFonts w:ascii="Calibri" w:hAnsi="Calibri" w:cs="Calibri"/>
          <w:color w:val="000000" w:themeColor="text1"/>
          <w:lang w:val="lt-LT"/>
        </w:rPr>
        <w:t xml:space="preserve">Tiekėjui </w:t>
      </w:r>
      <w:r w:rsidR="00950B28" w:rsidRPr="00BB631A">
        <w:rPr>
          <w:rFonts w:ascii="Calibri" w:hAnsi="Calibri" w:cs="Calibri"/>
          <w:color w:val="000000" w:themeColor="text1"/>
          <w:lang w:val="lt-LT"/>
        </w:rPr>
        <w:t xml:space="preserve">pageidaujamą </w:t>
      </w:r>
      <w:r w:rsidR="00514378">
        <w:rPr>
          <w:rFonts w:ascii="Calibri" w:hAnsi="Calibri" w:cs="Calibri"/>
          <w:color w:val="000000" w:themeColor="text1"/>
          <w:lang w:val="lt-LT"/>
        </w:rPr>
        <w:t xml:space="preserve">panaudoti </w:t>
      </w:r>
      <w:r w:rsidR="00950B28" w:rsidRPr="00BB631A">
        <w:rPr>
          <w:rFonts w:ascii="Calibri" w:hAnsi="Calibri" w:cs="Calibri"/>
          <w:color w:val="000000" w:themeColor="text1"/>
          <w:lang w:val="lt-LT"/>
        </w:rPr>
        <w:t>Kilmės garantijų kiekį</w:t>
      </w:r>
      <w:r w:rsidR="00514378">
        <w:rPr>
          <w:rFonts w:ascii="Calibri" w:hAnsi="Calibri" w:cs="Calibri"/>
          <w:color w:val="000000" w:themeColor="text1"/>
          <w:lang w:val="lt-LT"/>
        </w:rPr>
        <w:t xml:space="preserve"> už praėjusį mėnesį</w:t>
      </w:r>
      <w:r w:rsidR="00950B28" w:rsidRPr="00BB631A">
        <w:rPr>
          <w:rFonts w:ascii="Calibri" w:hAnsi="Calibri" w:cs="Calibri"/>
          <w:color w:val="000000" w:themeColor="text1"/>
          <w:lang w:val="lt-LT"/>
        </w:rPr>
        <w:t xml:space="preserve">. </w:t>
      </w:r>
    </w:p>
    <w:p w14:paraId="65854AE9" w14:textId="71AED4EA" w:rsidR="00C41BDB" w:rsidRDefault="006E4DF4" w:rsidP="00F963C2">
      <w:pPr>
        <w:spacing w:line="360" w:lineRule="auto"/>
        <w:jc w:val="both"/>
        <w:rPr>
          <w:rFonts w:asciiTheme="majorHAnsi" w:hAnsiTheme="majorHAnsi" w:cstheme="majorHAnsi"/>
          <w:color w:val="000000" w:themeColor="text1"/>
          <w:lang w:val="lt-LT"/>
        </w:rPr>
      </w:pPr>
      <w:r>
        <w:rPr>
          <w:rFonts w:asciiTheme="majorHAnsi" w:hAnsiTheme="majorHAnsi" w:cstheme="majorHAnsi"/>
          <w:color w:val="000000" w:themeColor="text1"/>
          <w:lang w:val="lt-LT"/>
        </w:rPr>
        <w:lastRenderedPageBreak/>
        <w:t>3</w:t>
      </w:r>
      <w:r w:rsidR="00D23EB9" w:rsidRPr="00BB631A">
        <w:rPr>
          <w:rFonts w:asciiTheme="majorHAnsi" w:hAnsiTheme="majorHAnsi" w:cstheme="majorHAnsi"/>
          <w:color w:val="000000" w:themeColor="text1"/>
          <w:lang w:val="lt-LT"/>
        </w:rPr>
        <w:t>.</w:t>
      </w:r>
      <w:r>
        <w:rPr>
          <w:rFonts w:asciiTheme="majorHAnsi" w:hAnsiTheme="majorHAnsi" w:cstheme="majorHAnsi"/>
          <w:color w:val="000000" w:themeColor="text1"/>
          <w:lang w:val="lt-LT"/>
        </w:rPr>
        <w:t>8</w:t>
      </w:r>
      <w:r w:rsidR="009F7723" w:rsidRPr="00BB631A">
        <w:rPr>
          <w:rFonts w:asciiTheme="majorHAnsi" w:hAnsiTheme="majorHAnsi" w:cstheme="majorHAnsi"/>
          <w:color w:val="000000" w:themeColor="text1"/>
          <w:lang w:val="lt-LT"/>
        </w:rPr>
        <w:t>.</w:t>
      </w:r>
      <w:r w:rsidR="00D23EB9" w:rsidRPr="00BB631A">
        <w:rPr>
          <w:rFonts w:asciiTheme="majorHAnsi" w:hAnsiTheme="majorHAnsi" w:cstheme="majorHAnsi"/>
          <w:color w:val="000000" w:themeColor="text1"/>
          <w:lang w:val="lt-LT"/>
        </w:rPr>
        <w:t xml:space="preserve"> </w:t>
      </w:r>
      <w:r w:rsidR="00407FFB" w:rsidRPr="00BB631A">
        <w:rPr>
          <w:rFonts w:asciiTheme="majorHAnsi" w:hAnsiTheme="majorHAnsi" w:cstheme="majorHAnsi"/>
          <w:color w:val="000000" w:themeColor="text1"/>
          <w:lang w:val="lt-LT"/>
        </w:rPr>
        <w:t xml:space="preserve">Užsakovas </w:t>
      </w:r>
      <w:r w:rsidR="00D23EB9" w:rsidRPr="00BB631A">
        <w:rPr>
          <w:rFonts w:asciiTheme="majorHAnsi" w:hAnsiTheme="majorHAnsi" w:cstheme="majorHAnsi"/>
          <w:color w:val="000000" w:themeColor="text1"/>
          <w:lang w:val="lt-LT"/>
        </w:rPr>
        <w:t xml:space="preserve">pateikia </w:t>
      </w:r>
      <w:r w:rsidR="00D240BE">
        <w:rPr>
          <w:rFonts w:asciiTheme="majorHAnsi" w:hAnsiTheme="majorHAnsi" w:cstheme="majorHAnsi"/>
          <w:b/>
          <w:bCs/>
          <w:lang w:val="lt-LT"/>
        </w:rPr>
        <w:t>žaliųjų dujų</w:t>
      </w:r>
      <w:r w:rsidR="00D240BE" w:rsidRPr="00BB631A">
        <w:rPr>
          <w:rFonts w:asciiTheme="majorHAnsi" w:hAnsiTheme="majorHAnsi" w:cstheme="majorHAnsi"/>
          <w:lang w:val="lt-LT"/>
        </w:rPr>
        <w:t xml:space="preserve"> </w:t>
      </w:r>
      <w:r w:rsidR="00F92D59">
        <w:rPr>
          <w:rFonts w:asciiTheme="majorHAnsi" w:hAnsiTheme="majorHAnsi" w:cstheme="majorHAnsi"/>
          <w:color w:val="000000" w:themeColor="text1"/>
          <w:lang w:val="lt-LT"/>
        </w:rPr>
        <w:t>K</w:t>
      </w:r>
      <w:r w:rsidR="00F92D59" w:rsidRPr="00BB631A">
        <w:rPr>
          <w:rFonts w:asciiTheme="majorHAnsi" w:hAnsiTheme="majorHAnsi" w:cstheme="majorHAnsi"/>
          <w:color w:val="000000" w:themeColor="text1"/>
          <w:lang w:val="lt-LT"/>
        </w:rPr>
        <w:t xml:space="preserve">ilmės </w:t>
      </w:r>
      <w:r w:rsidR="00D23EB9" w:rsidRPr="00BB631A">
        <w:rPr>
          <w:rFonts w:asciiTheme="majorHAnsi" w:hAnsiTheme="majorHAnsi" w:cstheme="majorHAnsi"/>
          <w:color w:val="000000" w:themeColor="text1"/>
          <w:lang w:val="lt-LT"/>
        </w:rPr>
        <w:t xml:space="preserve">garantijų kiekio užsakymą </w:t>
      </w:r>
      <w:r w:rsidR="00002683" w:rsidRPr="00BB631A">
        <w:rPr>
          <w:rFonts w:asciiTheme="majorHAnsi" w:hAnsiTheme="majorHAnsi" w:cstheme="majorHAnsi"/>
          <w:color w:val="000000" w:themeColor="text1"/>
          <w:lang w:val="lt-LT"/>
        </w:rPr>
        <w:t xml:space="preserve">Tiekėjui </w:t>
      </w:r>
      <w:r w:rsidR="00E00CA5" w:rsidRPr="00BB631A">
        <w:rPr>
          <w:rFonts w:asciiTheme="majorHAnsi" w:hAnsiTheme="majorHAnsi" w:cstheme="majorHAnsi"/>
          <w:color w:val="000000" w:themeColor="text1"/>
          <w:lang w:val="lt-LT"/>
        </w:rPr>
        <w:t xml:space="preserve">iki </w:t>
      </w:r>
      <w:r w:rsidR="00041394" w:rsidRPr="00BB631A">
        <w:rPr>
          <w:rFonts w:asciiTheme="majorHAnsi" w:hAnsiTheme="majorHAnsi" w:cstheme="majorHAnsi"/>
          <w:color w:val="000000" w:themeColor="text1"/>
          <w:lang w:val="lt-LT"/>
        </w:rPr>
        <w:t>10</w:t>
      </w:r>
      <w:r w:rsidR="00E00CA5" w:rsidRPr="00BB631A">
        <w:rPr>
          <w:rFonts w:asciiTheme="majorHAnsi" w:hAnsiTheme="majorHAnsi" w:cstheme="majorHAnsi"/>
          <w:color w:val="000000" w:themeColor="text1"/>
          <w:lang w:val="lt-LT"/>
        </w:rPr>
        <w:t xml:space="preserve"> </w:t>
      </w:r>
      <w:r w:rsidR="007E29A0" w:rsidRPr="00BB631A">
        <w:rPr>
          <w:rFonts w:asciiTheme="majorHAnsi" w:hAnsiTheme="majorHAnsi" w:cstheme="majorHAnsi"/>
          <w:color w:val="000000" w:themeColor="text1"/>
          <w:lang w:val="lt-LT"/>
        </w:rPr>
        <w:t xml:space="preserve">sekančio </w:t>
      </w:r>
      <w:r w:rsidR="00E00CA5" w:rsidRPr="00BB631A">
        <w:rPr>
          <w:rFonts w:asciiTheme="majorHAnsi" w:hAnsiTheme="majorHAnsi" w:cstheme="majorHAnsi"/>
          <w:color w:val="000000" w:themeColor="text1"/>
          <w:lang w:val="lt-LT"/>
        </w:rPr>
        <w:t>mėnesio</w:t>
      </w:r>
      <w:r w:rsidR="009F7723" w:rsidRPr="00BB631A">
        <w:rPr>
          <w:rFonts w:asciiTheme="majorHAnsi" w:hAnsiTheme="majorHAnsi" w:cstheme="majorHAnsi"/>
          <w:color w:val="000000" w:themeColor="text1"/>
          <w:lang w:val="lt-LT"/>
        </w:rPr>
        <w:t>,</w:t>
      </w:r>
      <w:r w:rsidR="007E29A0" w:rsidRPr="00BB631A">
        <w:rPr>
          <w:rFonts w:asciiTheme="majorHAnsi" w:hAnsiTheme="majorHAnsi" w:cstheme="majorHAnsi"/>
          <w:color w:val="000000" w:themeColor="text1"/>
          <w:lang w:val="lt-LT"/>
        </w:rPr>
        <w:t xml:space="preserve"> einančio po ataskaitinio </w:t>
      </w:r>
      <w:r w:rsidR="00143429" w:rsidRPr="00BB631A">
        <w:rPr>
          <w:rFonts w:asciiTheme="majorHAnsi" w:hAnsiTheme="majorHAnsi" w:cstheme="majorHAnsi"/>
          <w:color w:val="000000" w:themeColor="text1"/>
          <w:lang w:val="lt-LT"/>
        </w:rPr>
        <w:t>mėnesio</w:t>
      </w:r>
      <w:r w:rsidR="0061679A">
        <w:rPr>
          <w:rFonts w:asciiTheme="majorHAnsi" w:hAnsiTheme="majorHAnsi" w:cstheme="majorHAnsi"/>
          <w:color w:val="000000" w:themeColor="text1"/>
          <w:lang w:val="lt-LT"/>
        </w:rPr>
        <w:t>,</w:t>
      </w:r>
      <w:r w:rsidR="00143429" w:rsidRPr="00BB631A">
        <w:rPr>
          <w:rFonts w:asciiTheme="majorHAnsi" w:hAnsiTheme="majorHAnsi" w:cstheme="majorHAnsi"/>
          <w:color w:val="000000" w:themeColor="text1"/>
          <w:lang w:val="lt-LT"/>
        </w:rPr>
        <w:t xml:space="preserve"> </w:t>
      </w:r>
      <w:r w:rsidR="00E00CA5" w:rsidRPr="00BB631A">
        <w:rPr>
          <w:rFonts w:asciiTheme="majorHAnsi" w:hAnsiTheme="majorHAnsi" w:cstheme="majorHAnsi"/>
          <w:color w:val="000000" w:themeColor="text1"/>
          <w:lang w:val="lt-LT"/>
        </w:rPr>
        <w:t>dienos</w:t>
      </w:r>
      <w:r w:rsidR="008F237D" w:rsidRPr="00BB631A">
        <w:rPr>
          <w:rFonts w:asciiTheme="majorHAnsi" w:hAnsiTheme="majorHAnsi" w:cstheme="majorHAnsi"/>
          <w:color w:val="000000" w:themeColor="text1"/>
          <w:lang w:val="lt-LT"/>
        </w:rPr>
        <w:t xml:space="preserve">, </w:t>
      </w:r>
      <w:r w:rsidR="00002683" w:rsidRPr="00BB631A">
        <w:rPr>
          <w:rFonts w:asciiTheme="majorHAnsi" w:hAnsiTheme="majorHAnsi" w:cstheme="majorHAnsi"/>
          <w:color w:val="000000" w:themeColor="text1"/>
          <w:lang w:val="lt-LT"/>
        </w:rPr>
        <w:t xml:space="preserve">Tiekėjas </w:t>
      </w:r>
      <w:r w:rsidR="00AE505D" w:rsidRPr="00BB631A">
        <w:rPr>
          <w:rFonts w:asciiTheme="majorHAnsi" w:hAnsiTheme="majorHAnsi" w:cstheme="majorHAnsi"/>
          <w:color w:val="000000" w:themeColor="text1"/>
          <w:lang w:val="lt-LT"/>
        </w:rPr>
        <w:t xml:space="preserve">perduoda </w:t>
      </w:r>
      <w:r w:rsidR="00002683" w:rsidRPr="00BB631A">
        <w:rPr>
          <w:rFonts w:asciiTheme="majorHAnsi" w:hAnsiTheme="majorHAnsi" w:cstheme="majorHAnsi"/>
          <w:color w:val="000000" w:themeColor="text1"/>
          <w:lang w:val="lt-LT"/>
        </w:rPr>
        <w:t xml:space="preserve">Užsakovui </w:t>
      </w:r>
      <w:r w:rsidR="00B00638" w:rsidRPr="00BB631A">
        <w:rPr>
          <w:rFonts w:asciiTheme="majorHAnsi" w:hAnsiTheme="majorHAnsi" w:cstheme="majorHAnsi"/>
          <w:color w:val="000000" w:themeColor="text1"/>
          <w:lang w:val="lt-LT"/>
        </w:rPr>
        <w:t xml:space="preserve">kilmės garantijų panaudojimo </w:t>
      </w:r>
      <w:r w:rsidR="00AE505D" w:rsidRPr="00BB631A">
        <w:rPr>
          <w:rFonts w:asciiTheme="majorHAnsi" w:hAnsiTheme="majorHAnsi" w:cstheme="majorHAnsi"/>
          <w:color w:val="000000" w:themeColor="text1"/>
          <w:lang w:val="lt-LT"/>
        </w:rPr>
        <w:t>pažym</w:t>
      </w:r>
      <w:r w:rsidR="00B00638" w:rsidRPr="00BB631A">
        <w:rPr>
          <w:rFonts w:asciiTheme="majorHAnsi" w:hAnsiTheme="majorHAnsi" w:cstheme="majorHAnsi"/>
          <w:color w:val="000000" w:themeColor="text1"/>
          <w:lang w:val="lt-LT"/>
        </w:rPr>
        <w:t>as</w:t>
      </w:r>
      <w:r w:rsidR="00AE505D" w:rsidRPr="00BB631A">
        <w:rPr>
          <w:rFonts w:asciiTheme="majorHAnsi" w:hAnsiTheme="majorHAnsi" w:cstheme="majorHAnsi"/>
          <w:color w:val="000000" w:themeColor="text1"/>
          <w:lang w:val="lt-LT"/>
        </w:rPr>
        <w:t>, patvirtinanči</w:t>
      </w:r>
      <w:r w:rsidR="00B00638" w:rsidRPr="00BB631A">
        <w:rPr>
          <w:rFonts w:asciiTheme="majorHAnsi" w:hAnsiTheme="majorHAnsi" w:cstheme="majorHAnsi"/>
          <w:color w:val="000000" w:themeColor="text1"/>
          <w:lang w:val="lt-LT"/>
        </w:rPr>
        <w:t>as</w:t>
      </w:r>
      <w:r w:rsidR="00AE505D" w:rsidRPr="00BB631A">
        <w:rPr>
          <w:rFonts w:asciiTheme="majorHAnsi" w:hAnsiTheme="majorHAnsi" w:cstheme="majorHAnsi"/>
          <w:color w:val="000000" w:themeColor="text1"/>
          <w:lang w:val="lt-LT"/>
        </w:rPr>
        <w:t xml:space="preserve"> dujų iš AEI Kilmės garantijų panaudojimą </w:t>
      </w:r>
      <w:r w:rsidR="00BF7D27" w:rsidRPr="00BB631A">
        <w:rPr>
          <w:rFonts w:asciiTheme="majorHAnsi" w:hAnsiTheme="majorHAnsi" w:cstheme="majorHAnsi"/>
          <w:color w:val="000000" w:themeColor="text1"/>
          <w:lang w:val="lt-LT"/>
        </w:rPr>
        <w:t xml:space="preserve">Užsakovo </w:t>
      </w:r>
      <w:r w:rsidR="00AE505D" w:rsidRPr="00BB631A">
        <w:rPr>
          <w:rFonts w:asciiTheme="majorHAnsi" w:hAnsiTheme="majorHAnsi" w:cstheme="majorHAnsi"/>
          <w:color w:val="000000" w:themeColor="text1"/>
          <w:lang w:val="lt-LT"/>
        </w:rPr>
        <w:t xml:space="preserve">vardu. </w:t>
      </w:r>
      <w:r w:rsidR="0061679A">
        <w:rPr>
          <w:rFonts w:asciiTheme="majorHAnsi" w:hAnsiTheme="majorHAnsi" w:cstheme="majorHAnsi"/>
          <w:b/>
          <w:bCs/>
          <w:lang w:val="lt-LT"/>
        </w:rPr>
        <w:t>Ž</w:t>
      </w:r>
      <w:r w:rsidR="00D240BE">
        <w:rPr>
          <w:rFonts w:asciiTheme="majorHAnsi" w:hAnsiTheme="majorHAnsi" w:cstheme="majorHAnsi"/>
          <w:b/>
          <w:bCs/>
          <w:lang w:val="lt-LT"/>
        </w:rPr>
        <w:t>aliųjų dujų</w:t>
      </w:r>
      <w:r w:rsidR="00D240BE" w:rsidRPr="00BB631A">
        <w:rPr>
          <w:rFonts w:asciiTheme="majorHAnsi" w:hAnsiTheme="majorHAnsi" w:cstheme="majorHAnsi"/>
          <w:lang w:val="lt-LT"/>
        </w:rPr>
        <w:t xml:space="preserve"> </w:t>
      </w:r>
      <w:r w:rsidR="00AE505D" w:rsidRPr="00BB631A">
        <w:rPr>
          <w:rFonts w:asciiTheme="majorHAnsi" w:hAnsiTheme="majorHAnsi" w:cstheme="majorHAnsi"/>
          <w:color w:val="000000" w:themeColor="text1"/>
          <w:lang w:val="lt-LT"/>
        </w:rPr>
        <w:t>Kilmės garantij</w:t>
      </w:r>
      <w:r w:rsidR="00B00638" w:rsidRPr="00BB631A">
        <w:rPr>
          <w:rFonts w:asciiTheme="majorHAnsi" w:hAnsiTheme="majorHAnsi" w:cstheme="majorHAnsi"/>
          <w:color w:val="000000" w:themeColor="text1"/>
          <w:lang w:val="lt-LT"/>
        </w:rPr>
        <w:t>ų panaudojimo</w:t>
      </w:r>
      <w:r w:rsidR="00AE505D" w:rsidRPr="00BB631A">
        <w:rPr>
          <w:rFonts w:asciiTheme="majorHAnsi" w:hAnsiTheme="majorHAnsi" w:cstheme="majorHAnsi"/>
          <w:color w:val="000000" w:themeColor="text1"/>
          <w:lang w:val="lt-LT"/>
        </w:rPr>
        <w:t xml:space="preserve"> pažymos perduodamos kas mėnesį iki paskutinės sekančio po ataskaitinio laikotarpio mėnesio dienos</w:t>
      </w:r>
      <w:r w:rsidR="00041394" w:rsidRPr="00BB631A">
        <w:rPr>
          <w:rFonts w:asciiTheme="majorHAnsi" w:hAnsiTheme="majorHAnsi" w:cstheme="majorHAnsi"/>
          <w:color w:val="000000" w:themeColor="text1"/>
          <w:lang w:val="lt-LT"/>
        </w:rPr>
        <w:t>.</w:t>
      </w:r>
    </w:p>
    <w:p w14:paraId="0AD1DEB6" w14:textId="570D6EA5" w:rsidR="00C87F88" w:rsidRDefault="006E4DF4" w:rsidP="007E43B9">
      <w:pPr>
        <w:spacing w:after="0" w:line="360" w:lineRule="auto"/>
        <w:jc w:val="both"/>
        <w:rPr>
          <w:rFonts w:asciiTheme="majorHAnsi" w:hAnsiTheme="majorHAnsi" w:cstheme="majorHAnsi"/>
          <w:color w:val="000000" w:themeColor="text1"/>
          <w:lang w:val="lt-LT"/>
        </w:rPr>
      </w:pPr>
      <w:r>
        <w:rPr>
          <w:rFonts w:asciiTheme="majorHAnsi" w:hAnsiTheme="majorHAnsi" w:cstheme="majorHAnsi"/>
          <w:color w:val="000000" w:themeColor="text1"/>
          <w:lang w:val="lt-LT"/>
        </w:rPr>
        <w:t>3.9</w:t>
      </w:r>
      <w:r w:rsidR="00C87F88">
        <w:rPr>
          <w:rFonts w:asciiTheme="majorHAnsi" w:hAnsiTheme="majorHAnsi" w:cstheme="majorHAnsi"/>
          <w:color w:val="000000" w:themeColor="text1"/>
          <w:lang w:val="lt-LT"/>
        </w:rPr>
        <w:t>. Tiekėjas įsipareigoja</w:t>
      </w:r>
      <w:r w:rsidR="00C87F88" w:rsidRPr="00C87F88">
        <w:t xml:space="preserve"> </w:t>
      </w:r>
      <w:r w:rsidR="00C87F88" w:rsidRPr="00C87F88">
        <w:rPr>
          <w:rFonts w:asciiTheme="majorHAnsi" w:hAnsiTheme="majorHAnsi" w:cstheme="majorHAnsi"/>
          <w:color w:val="000000" w:themeColor="text1"/>
          <w:lang w:val="lt-LT"/>
        </w:rPr>
        <w:t>visą Sutarties galiojimo laikotarpį užtikrinti</w:t>
      </w:r>
      <w:r w:rsidR="00C87F88">
        <w:rPr>
          <w:rFonts w:asciiTheme="majorHAnsi" w:hAnsiTheme="majorHAnsi" w:cstheme="majorHAnsi"/>
          <w:color w:val="000000" w:themeColor="text1"/>
          <w:lang w:val="lt-LT"/>
        </w:rPr>
        <w:t>:</w:t>
      </w:r>
    </w:p>
    <w:p w14:paraId="201F5C93" w14:textId="5CE702F7" w:rsidR="00C87F88" w:rsidRPr="00F963C2" w:rsidRDefault="006E4DF4" w:rsidP="00F963C2">
      <w:pPr>
        <w:spacing w:after="0" w:line="360" w:lineRule="auto"/>
        <w:ind w:left="720"/>
        <w:jc w:val="both"/>
        <w:rPr>
          <w:rFonts w:asciiTheme="majorHAnsi" w:hAnsiTheme="majorHAnsi" w:cstheme="majorHAnsi"/>
          <w:color w:val="000000" w:themeColor="text1"/>
          <w:lang w:val="lt-LT"/>
        </w:rPr>
      </w:pPr>
      <w:r>
        <w:rPr>
          <w:rFonts w:asciiTheme="majorHAnsi" w:hAnsiTheme="majorHAnsi" w:cstheme="majorHAnsi"/>
          <w:color w:val="000000" w:themeColor="text1"/>
          <w:lang w:val="lt-LT"/>
        </w:rPr>
        <w:t>3</w:t>
      </w:r>
      <w:r w:rsidR="00C87F88" w:rsidRPr="00F963C2">
        <w:rPr>
          <w:rFonts w:asciiTheme="majorHAnsi" w:hAnsiTheme="majorHAnsi" w:cstheme="majorHAnsi"/>
          <w:color w:val="000000" w:themeColor="text1"/>
          <w:lang w:val="lt-LT"/>
        </w:rPr>
        <w:t>.</w:t>
      </w:r>
      <w:r w:rsidRPr="00F963C2">
        <w:rPr>
          <w:rFonts w:asciiTheme="majorHAnsi" w:hAnsiTheme="majorHAnsi" w:cstheme="majorHAnsi"/>
          <w:color w:val="000000" w:themeColor="text1"/>
          <w:lang w:val="lt-LT"/>
        </w:rPr>
        <w:t>9</w:t>
      </w:r>
      <w:r w:rsidR="00C87F88" w:rsidRPr="00F963C2">
        <w:rPr>
          <w:rFonts w:asciiTheme="majorHAnsi" w:hAnsiTheme="majorHAnsi" w:cstheme="majorHAnsi"/>
          <w:color w:val="000000" w:themeColor="text1"/>
          <w:lang w:val="lt-LT"/>
        </w:rPr>
        <w:t>.1. šios Techninės specifikacijos numatyt</w:t>
      </w:r>
      <w:r w:rsidR="004938E9" w:rsidRPr="00F963C2">
        <w:rPr>
          <w:rFonts w:asciiTheme="majorHAnsi" w:hAnsiTheme="majorHAnsi" w:cstheme="majorHAnsi"/>
          <w:color w:val="000000" w:themeColor="text1"/>
          <w:lang w:val="lt-LT"/>
        </w:rPr>
        <w:t>ų</w:t>
      </w:r>
      <w:r w:rsidR="00C87F88" w:rsidRPr="00F963C2">
        <w:rPr>
          <w:rFonts w:asciiTheme="majorHAnsi" w:hAnsiTheme="majorHAnsi" w:cstheme="majorHAnsi"/>
          <w:color w:val="000000" w:themeColor="text1"/>
          <w:lang w:val="lt-LT"/>
        </w:rPr>
        <w:t xml:space="preserve"> reikalavim</w:t>
      </w:r>
      <w:r w:rsidR="004938E9" w:rsidRPr="00F963C2">
        <w:rPr>
          <w:rFonts w:asciiTheme="majorHAnsi" w:hAnsiTheme="majorHAnsi" w:cstheme="majorHAnsi"/>
          <w:color w:val="000000" w:themeColor="text1"/>
          <w:lang w:val="lt-LT"/>
        </w:rPr>
        <w:t>ų laikymąsi</w:t>
      </w:r>
      <w:r w:rsidR="00C87F88" w:rsidRPr="00F963C2">
        <w:rPr>
          <w:rFonts w:asciiTheme="majorHAnsi" w:hAnsiTheme="majorHAnsi" w:cstheme="majorHAnsi"/>
          <w:color w:val="000000" w:themeColor="text1"/>
          <w:lang w:val="lt-LT"/>
        </w:rPr>
        <w:t>;</w:t>
      </w:r>
    </w:p>
    <w:p w14:paraId="52CF1736" w14:textId="2876E625" w:rsidR="00C87F88" w:rsidRPr="00F963C2" w:rsidRDefault="006E4DF4" w:rsidP="00F963C2">
      <w:pPr>
        <w:spacing w:after="0" w:line="360" w:lineRule="auto"/>
        <w:ind w:left="720"/>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3</w:t>
      </w:r>
      <w:r w:rsidR="00C87F88" w:rsidRPr="00F963C2">
        <w:rPr>
          <w:rFonts w:asciiTheme="majorHAnsi" w:hAnsiTheme="majorHAnsi" w:cstheme="majorHAnsi"/>
          <w:color w:val="000000" w:themeColor="text1"/>
          <w:lang w:val="lt-LT"/>
        </w:rPr>
        <w:t>.</w:t>
      </w:r>
      <w:r w:rsidRPr="00F963C2">
        <w:rPr>
          <w:rFonts w:asciiTheme="majorHAnsi" w:hAnsiTheme="majorHAnsi" w:cstheme="majorHAnsi"/>
          <w:color w:val="000000" w:themeColor="text1"/>
          <w:lang w:val="lt-LT"/>
        </w:rPr>
        <w:t>9.</w:t>
      </w:r>
      <w:r w:rsidR="00137F17">
        <w:rPr>
          <w:rFonts w:asciiTheme="majorHAnsi" w:hAnsiTheme="majorHAnsi" w:cstheme="majorHAnsi"/>
          <w:color w:val="000000" w:themeColor="text1"/>
          <w:lang w:val="lt-LT"/>
        </w:rPr>
        <w:t>2</w:t>
      </w:r>
      <w:r w:rsidR="00C87F88" w:rsidRPr="00F963C2">
        <w:rPr>
          <w:rFonts w:asciiTheme="majorHAnsi" w:hAnsiTheme="majorHAnsi" w:cstheme="majorHAnsi"/>
          <w:color w:val="000000" w:themeColor="text1"/>
          <w:lang w:val="lt-LT"/>
        </w:rPr>
        <w:t>.</w:t>
      </w:r>
      <w:r w:rsidR="00C87F88" w:rsidRPr="00F963C2">
        <w:rPr>
          <w:lang w:val="lt-LT"/>
        </w:rPr>
        <w:t xml:space="preserve"> </w:t>
      </w:r>
      <w:r w:rsidR="00C87F88" w:rsidRPr="00F963C2">
        <w:rPr>
          <w:rFonts w:asciiTheme="majorHAnsi" w:hAnsiTheme="majorHAnsi" w:cstheme="majorHAnsi"/>
          <w:color w:val="000000" w:themeColor="text1"/>
          <w:lang w:val="lt-LT"/>
        </w:rPr>
        <w:t>Kas mėnesį</w:t>
      </w:r>
      <w:r w:rsidR="00F963C2">
        <w:rPr>
          <w:rFonts w:asciiTheme="majorHAnsi" w:hAnsiTheme="majorHAnsi" w:cstheme="majorHAnsi"/>
          <w:color w:val="000000" w:themeColor="text1"/>
          <w:lang w:val="lt-LT"/>
        </w:rPr>
        <w:t>, gavęs Užsakovo užsakymą,</w:t>
      </w:r>
      <w:r w:rsidR="00C87F88" w:rsidRPr="00F963C2">
        <w:rPr>
          <w:rFonts w:asciiTheme="majorHAnsi" w:hAnsiTheme="majorHAnsi" w:cstheme="majorHAnsi"/>
          <w:color w:val="000000" w:themeColor="text1"/>
          <w:lang w:val="lt-LT"/>
        </w:rPr>
        <w:t xml:space="preserve"> perduoti</w:t>
      </w:r>
      <w:r w:rsidR="00A0757D" w:rsidRPr="00F963C2">
        <w:rPr>
          <w:rFonts w:asciiTheme="majorHAnsi" w:hAnsiTheme="majorHAnsi" w:cstheme="majorHAnsi"/>
          <w:color w:val="000000" w:themeColor="text1"/>
          <w:lang w:val="lt-LT"/>
        </w:rPr>
        <w:t xml:space="preserve"> žaliųjų dujų</w:t>
      </w:r>
      <w:r w:rsidR="00C87F88" w:rsidRPr="00F963C2">
        <w:rPr>
          <w:rFonts w:asciiTheme="majorHAnsi" w:hAnsiTheme="majorHAnsi" w:cstheme="majorHAnsi"/>
          <w:color w:val="000000" w:themeColor="text1"/>
          <w:lang w:val="lt-LT"/>
        </w:rPr>
        <w:t xml:space="preserve"> Kilmės garantijų panaudojimo pažymas Užsakovui elektroniniu būdu</w:t>
      </w:r>
      <w:r w:rsidR="004938E9" w:rsidRPr="00F963C2">
        <w:rPr>
          <w:rFonts w:asciiTheme="majorHAnsi" w:hAnsiTheme="majorHAnsi" w:cstheme="majorHAnsi"/>
          <w:color w:val="000000" w:themeColor="text1"/>
          <w:lang w:val="lt-LT"/>
        </w:rPr>
        <w:t>;</w:t>
      </w:r>
    </w:p>
    <w:p w14:paraId="688123B1" w14:textId="16069580" w:rsidR="004938E9" w:rsidRPr="00F963C2" w:rsidRDefault="006E4DF4" w:rsidP="00F963C2">
      <w:pPr>
        <w:spacing w:after="0" w:line="360" w:lineRule="auto"/>
        <w:ind w:left="720"/>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3</w:t>
      </w:r>
      <w:r w:rsidR="004938E9" w:rsidRPr="00F963C2">
        <w:rPr>
          <w:rFonts w:asciiTheme="majorHAnsi" w:hAnsiTheme="majorHAnsi" w:cstheme="majorHAnsi"/>
          <w:color w:val="000000" w:themeColor="text1"/>
          <w:lang w:val="lt-LT"/>
        </w:rPr>
        <w:t>.</w:t>
      </w:r>
      <w:r w:rsidRPr="00F963C2">
        <w:rPr>
          <w:rFonts w:asciiTheme="majorHAnsi" w:hAnsiTheme="majorHAnsi" w:cstheme="majorHAnsi"/>
          <w:color w:val="000000" w:themeColor="text1"/>
          <w:lang w:val="lt-LT"/>
        </w:rPr>
        <w:t>9.</w:t>
      </w:r>
      <w:r w:rsidR="00137F17">
        <w:rPr>
          <w:rFonts w:asciiTheme="majorHAnsi" w:hAnsiTheme="majorHAnsi" w:cstheme="majorHAnsi"/>
          <w:color w:val="000000" w:themeColor="text1"/>
          <w:lang w:val="lt-LT"/>
        </w:rPr>
        <w:t>3</w:t>
      </w:r>
      <w:r w:rsidR="004938E9" w:rsidRPr="00F963C2">
        <w:rPr>
          <w:rFonts w:asciiTheme="majorHAnsi" w:hAnsiTheme="majorHAnsi" w:cstheme="majorHAnsi"/>
          <w:color w:val="000000" w:themeColor="text1"/>
          <w:lang w:val="lt-LT"/>
        </w:rPr>
        <w:t>.</w:t>
      </w:r>
      <w:r w:rsidR="004938E9" w:rsidRPr="00F963C2">
        <w:rPr>
          <w:lang w:val="lt-LT"/>
        </w:rPr>
        <w:t xml:space="preserve"> </w:t>
      </w:r>
      <w:r w:rsidR="004938E9" w:rsidRPr="00F963C2">
        <w:rPr>
          <w:rFonts w:asciiTheme="majorHAnsi" w:hAnsiTheme="majorHAnsi" w:cstheme="majorHAnsi"/>
          <w:color w:val="000000" w:themeColor="text1"/>
          <w:lang w:val="lt-LT"/>
        </w:rPr>
        <w:t>Laikytis konfidencialumo ir atsiskaitymo sąlygų, numatytų sutartyje ir jos prieduose;</w:t>
      </w:r>
    </w:p>
    <w:p w14:paraId="2508DB9D" w14:textId="47327199" w:rsidR="004938E9" w:rsidRDefault="006E4DF4" w:rsidP="00F963C2">
      <w:pPr>
        <w:spacing w:after="0" w:line="360" w:lineRule="auto"/>
        <w:ind w:left="720"/>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3</w:t>
      </w:r>
      <w:r w:rsidR="004938E9" w:rsidRPr="00F963C2">
        <w:rPr>
          <w:rFonts w:asciiTheme="majorHAnsi" w:hAnsiTheme="majorHAnsi" w:cstheme="majorHAnsi"/>
          <w:color w:val="000000" w:themeColor="text1"/>
          <w:lang w:val="lt-LT"/>
        </w:rPr>
        <w:t>.</w:t>
      </w:r>
      <w:r w:rsidRPr="00F963C2">
        <w:rPr>
          <w:rFonts w:asciiTheme="majorHAnsi" w:hAnsiTheme="majorHAnsi" w:cstheme="majorHAnsi"/>
          <w:color w:val="000000" w:themeColor="text1"/>
          <w:lang w:val="lt-LT"/>
        </w:rPr>
        <w:t>9.</w:t>
      </w:r>
      <w:r w:rsidR="00137F17">
        <w:rPr>
          <w:rFonts w:asciiTheme="majorHAnsi" w:hAnsiTheme="majorHAnsi" w:cstheme="majorHAnsi"/>
          <w:color w:val="000000" w:themeColor="text1"/>
          <w:lang w:val="lt-LT"/>
        </w:rPr>
        <w:t>4</w:t>
      </w:r>
      <w:r w:rsidR="004938E9" w:rsidRPr="00F963C2">
        <w:rPr>
          <w:rFonts w:asciiTheme="majorHAnsi" w:hAnsiTheme="majorHAnsi" w:cstheme="majorHAnsi"/>
          <w:color w:val="000000" w:themeColor="text1"/>
          <w:lang w:val="lt-LT"/>
        </w:rPr>
        <w:t>.</w:t>
      </w:r>
      <w:r w:rsidR="004938E9" w:rsidRPr="00F963C2">
        <w:rPr>
          <w:lang w:val="lt-LT"/>
        </w:rPr>
        <w:t xml:space="preserve"> </w:t>
      </w:r>
      <w:r w:rsidR="004938E9" w:rsidRPr="00F963C2">
        <w:rPr>
          <w:rFonts w:asciiTheme="majorHAnsi" w:hAnsiTheme="majorHAnsi" w:cstheme="majorHAnsi"/>
          <w:color w:val="000000" w:themeColor="text1"/>
          <w:lang w:val="lt-LT"/>
        </w:rPr>
        <w:t>Užtikrinti, kad Kilmės garantijos nebūtų pakartotinai panaudotos ar perleistos tretiesiems asmenims</w:t>
      </w:r>
      <w:r w:rsidR="00250956">
        <w:rPr>
          <w:rFonts w:asciiTheme="majorHAnsi" w:hAnsiTheme="majorHAnsi" w:cstheme="majorHAnsi"/>
          <w:color w:val="000000" w:themeColor="text1"/>
          <w:lang w:val="lt-LT"/>
        </w:rPr>
        <w:t>;</w:t>
      </w:r>
    </w:p>
    <w:p w14:paraId="13F3E63B" w14:textId="31168AE1" w:rsidR="00943F88" w:rsidRPr="002F2563" w:rsidRDefault="009D7221" w:rsidP="00F963C2">
      <w:pPr>
        <w:spacing w:after="0" w:line="360" w:lineRule="auto"/>
        <w:ind w:left="720"/>
        <w:jc w:val="both"/>
        <w:rPr>
          <w:rFonts w:asciiTheme="majorHAnsi" w:hAnsiTheme="majorHAnsi" w:cstheme="majorHAnsi"/>
          <w:color w:val="000000" w:themeColor="text1"/>
          <w:lang w:val="lt-LT"/>
        </w:rPr>
      </w:pPr>
      <w:r>
        <w:rPr>
          <w:rFonts w:asciiTheme="majorHAnsi" w:hAnsiTheme="majorHAnsi" w:cstheme="majorHAnsi"/>
          <w:color w:val="000000" w:themeColor="text1"/>
        </w:rPr>
        <w:t>3.9.</w:t>
      </w:r>
      <w:r w:rsidR="00137F17">
        <w:rPr>
          <w:rFonts w:asciiTheme="majorHAnsi" w:hAnsiTheme="majorHAnsi" w:cstheme="majorHAnsi"/>
          <w:color w:val="000000" w:themeColor="text1"/>
        </w:rPr>
        <w:t>5</w:t>
      </w:r>
      <w:r>
        <w:rPr>
          <w:rFonts w:asciiTheme="majorHAnsi" w:hAnsiTheme="majorHAnsi" w:cstheme="majorHAnsi"/>
          <w:color w:val="000000" w:themeColor="text1"/>
        </w:rPr>
        <w:t>.</w:t>
      </w:r>
      <w:r w:rsidRPr="009D7221">
        <w:rPr>
          <w:rFonts w:asciiTheme="majorHAnsi" w:hAnsiTheme="majorHAnsi" w:cstheme="majorHAnsi"/>
          <w:color w:val="000000" w:themeColor="text1"/>
        </w:rPr>
        <w:tab/>
      </w:r>
      <w:r w:rsidRPr="002F2563">
        <w:rPr>
          <w:rFonts w:asciiTheme="majorHAnsi" w:hAnsiTheme="majorHAnsi" w:cstheme="majorHAnsi"/>
          <w:color w:val="000000" w:themeColor="text1"/>
          <w:lang w:val="lt-LT"/>
        </w:rPr>
        <w:t xml:space="preserve">Užsakovui praradus Kilmės garantijų ir / ar Pažymos, patvirtinančios AEI dujų kilmę elektroninę formą, per 5 (penkias) darbo dienas nuo prašymo gavimo dienos pakartotinai el. paštu išsiųsti </w:t>
      </w:r>
      <w:r w:rsidR="00F41E02" w:rsidRPr="002F2563">
        <w:rPr>
          <w:rFonts w:asciiTheme="majorHAnsi" w:hAnsiTheme="majorHAnsi" w:cstheme="majorHAnsi"/>
          <w:color w:val="000000" w:themeColor="text1"/>
          <w:lang w:val="lt-LT"/>
        </w:rPr>
        <w:t xml:space="preserve">Užsakovui </w:t>
      </w:r>
      <w:r w:rsidRPr="002F2563">
        <w:rPr>
          <w:rFonts w:asciiTheme="majorHAnsi" w:hAnsiTheme="majorHAnsi" w:cstheme="majorHAnsi"/>
          <w:color w:val="000000" w:themeColor="text1"/>
          <w:lang w:val="lt-LT"/>
        </w:rPr>
        <w:t xml:space="preserve"> nurodytų dokumentų elektronines formas (PDF formatu).</w:t>
      </w:r>
    </w:p>
    <w:p w14:paraId="455D1281" w14:textId="6D197150" w:rsidR="00F963C2" w:rsidRPr="00F963C2" w:rsidRDefault="006E4DF4" w:rsidP="636CF1F9">
      <w:pPr>
        <w:spacing w:after="0" w:line="360" w:lineRule="auto"/>
        <w:jc w:val="both"/>
        <w:rPr>
          <w:rFonts w:asciiTheme="majorHAnsi" w:hAnsiTheme="majorHAnsi" w:cstheme="majorHAnsi"/>
          <w:b/>
          <w:bCs/>
          <w:strike/>
          <w:color w:val="000000" w:themeColor="text1"/>
          <w:lang w:val="lt-LT"/>
        </w:rPr>
      </w:pPr>
      <w:r>
        <w:rPr>
          <w:rFonts w:asciiTheme="majorHAnsi" w:hAnsiTheme="majorHAnsi" w:cstheme="majorHAnsi"/>
          <w:color w:val="000000" w:themeColor="text1"/>
        </w:rPr>
        <w:t>3</w:t>
      </w:r>
      <w:r w:rsidR="004938E9">
        <w:rPr>
          <w:rFonts w:asciiTheme="majorHAnsi" w:hAnsiTheme="majorHAnsi" w:cstheme="majorHAnsi"/>
          <w:color w:val="000000" w:themeColor="text1"/>
        </w:rPr>
        <w:t>.1</w:t>
      </w:r>
      <w:r>
        <w:rPr>
          <w:rFonts w:asciiTheme="majorHAnsi" w:hAnsiTheme="majorHAnsi" w:cstheme="majorHAnsi"/>
          <w:color w:val="000000" w:themeColor="text1"/>
        </w:rPr>
        <w:t>0</w:t>
      </w:r>
      <w:r w:rsidR="004938E9">
        <w:rPr>
          <w:rFonts w:asciiTheme="majorHAnsi" w:hAnsiTheme="majorHAnsi" w:cstheme="majorHAnsi"/>
          <w:color w:val="000000" w:themeColor="text1"/>
        </w:rPr>
        <w:t>.</w:t>
      </w:r>
      <w:r w:rsidR="004938E9">
        <w:t xml:space="preserve"> </w:t>
      </w:r>
      <w:r w:rsidR="004938E9" w:rsidRPr="00F963C2">
        <w:rPr>
          <w:rFonts w:asciiTheme="majorHAnsi" w:hAnsiTheme="majorHAnsi" w:cstheme="majorHAnsi"/>
          <w:color w:val="000000" w:themeColor="text1"/>
          <w:lang w:val="lt-LT"/>
        </w:rPr>
        <w:t xml:space="preserve">Tiekėjas yra atsinaujinančios energetikos dujų rinkos dalyvis, kuris yra registruotas Lietuvos Respublikoje teisės aktais paskirtojo subjekto </w:t>
      </w:r>
      <w:r w:rsidRPr="00F963C2">
        <w:rPr>
          <w:rFonts w:asciiTheme="majorHAnsi" w:hAnsiTheme="majorHAnsi" w:cstheme="majorHAnsi"/>
          <w:color w:val="000000" w:themeColor="text1"/>
          <w:lang w:val="lt-LT"/>
        </w:rPr>
        <w:t xml:space="preserve">Kilmės garantijų </w:t>
      </w:r>
      <w:r w:rsidR="004938E9" w:rsidRPr="00F963C2">
        <w:rPr>
          <w:rFonts w:asciiTheme="majorHAnsi" w:hAnsiTheme="majorHAnsi" w:cstheme="majorHAnsi"/>
          <w:color w:val="000000" w:themeColor="text1"/>
          <w:lang w:val="lt-LT"/>
        </w:rPr>
        <w:t>duomenų bazėje (nuoroda</w:t>
      </w:r>
      <w:r w:rsidR="00047769" w:rsidRPr="00F963C2">
        <w:rPr>
          <w:rFonts w:asciiTheme="majorHAnsi" w:hAnsiTheme="majorHAnsi" w:cstheme="majorHAnsi"/>
          <w:color w:val="000000" w:themeColor="text1"/>
          <w:lang w:val="lt-LT"/>
        </w:rPr>
        <w:t xml:space="preserve"> čia: </w:t>
      </w:r>
      <w:hyperlink r:id="rId13" w:history="1">
        <w:r w:rsidRPr="00F963C2">
          <w:rPr>
            <w:rStyle w:val="Hyperlink"/>
            <w:rFonts w:asciiTheme="majorHAnsi" w:hAnsiTheme="majorHAnsi" w:cstheme="majorHAnsi"/>
            <w:lang w:val="lt-LT"/>
          </w:rPr>
          <w:t xml:space="preserve">https://grex.grexel.com/en/public/home). </w:t>
        </w:r>
        <w:r w:rsidRPr="00F963C2">
          <w:rPr>
            <w:rStyle w:val="Hyperlink"/>
            <w:rFonts w:asciiTheme="majorHAnsi" w:hAnsiTheme="majorHAnsi" w:cstheme="majorHAnsi"/>
            <w:color w:val="000000" w:themeColor="text1"/>
            <w:u w:val="none"/>
            <w:lang w:val="lt-LT"/>
          </w:rPr>
          <w:t>Kaip</w:t>
        </w:r>
      </w:hyperlink>
      <w:r w:rsidR="00047769" w:rsidRPr="00F963C2">
        <w:rPr>
          <w:rFonts w:asciiTheme="majorHAnsi" w:hAnsiTheme="majorHAnsi" w:cstheme="majorHAnsi"/>
          <w:color w:val="000000" w:themeColor="text1"/>
          <w:lang w:val="lt-LT"/>
        </w:rPr>
        <w:t xml:space="preserve"> įrodymus kartu su Pasiūlymu</w:t>
      </w:r>
      <w:r w:rsidR="004938E9" w:rsidRPr="00F963C2">
        <w:rPr>
          <w:rFonts w:asciiTheme="majorHAnsi" w:hAnsiTheme="majorHAnsi" w:cstheme="majorHAnsi"/>
          <w:color w:val="000000" w:themeColor="text1"/>
          <w:lang w:val="lt-LT"/>
        </w:rPr>
        <w:t xml:space="preserve"> </w:t>
      </w:r>
      <w:r w:rsidR="00D14E87" w:rsidRPr="00F963C2">
        <w:rPr>
          <w:rFonts w:asciiTheme="majorHAnsi" w:hAnsiTheme="majorHAnsi" w:cstheme="majorHAnsi"/>
          <w:color w:val="000000" w:themeColor="text1"/>
          <w:lang w:val="lt-LT"/>
        </w:rPr>
        <w:t xml:space="preserve">Tiekėjas, teikdamas Pasiūlymą, privalo pateikti </w:t>
      </w:r>
      <w:r w:rsidR="00F963C2">
        <w:rPr>
          <w:rFonts w:asciiTheme="majorHAnsi" w:hAnsiTheme="majorHAnsi" w:cstheme="majorHAnsi"/>
          <w:color w:val="000000" w:themeColor="text1"/>
          <w:lang w:val="lt-LT"/>
        </w:rPr>
        <w:t>AB „</w:t>
      </w:r>
      <w:proofErr w:type="spellStart"/>
      <w:r w:rsidR="00D14E87" w:rsidRPr="00F963C2">
        <w:rPr>
          <w:rFonts w:asciiTheme="majorHAnsi" w:hAnsiTheme="majorHAnsi" w:cstheme="majorHAnsi"/>
          <w:color w:val="000000" w:themeColor="text1"/>
          <w:lang w:val="lt-LT"/>
        </w:rPr>
        <w:t>Amber</w:t>
      </w:r>
      <w:proofErr w:type="spellEnd"/>
      <w:r w:rsidR="00D14E87" w:rsidRPr="00F963C2">
        <w:rPr>
          <w:rFonts w:asciiTheme="majorHAnsi" w:hAnsiTheme="majorHAnsi" w:cstheme="majorHAnsi"/>
          <w:color w:val="000000" w:themeColor="text1"/>
          <w:lang w:val="lt-LT"/>
        </w:rPr>
        <w:t xml:space="preserve"> </w:t>
      </w:r>
      <w:proofErr w:type="spellStart"/>
      <w:r w:rsidR="00D14E87" w:rsidRPr="00F963C2">
        <w:rPr>
          <w:rFonts w:asciiTheme="majorHAnsi" w:hAnsiTheme="majorHAnsi" w:cstheme="majorHAnsi"/>
          <w:color w:val="000000" w:themeColor="text1"/>
          <w:lang w:val="lt-LT"/>
        </w:rPr>
        <w:t>Grid</w:t>
      </w:r>
      <w:proofErr w:type="spellEnd"/>
      <w:r w:rsidR="00F963C2">
        <w:rPr>
          <w:rFonts w:asciiTheme="majorHAnsi" w:hAnsiTheme="majorHAnsi" w:cstheme="majorHAnsi"/>
          <w:color w:val="000000" w:themeColor="text1"/>
          <w:lang w:val="lt-LT"/>
        </w:rPr>
        <w:t>“</w:t>
      </w:r>
      <w:r w:rsidR="00D14E87" w:rsidRPr="00F963C2">
        <w:rPr>
          <w:rFonts w:asciiTheme="majorHAnsi" w:hAnsiTheme="majorHAnsi" w:cstheme="majorHAnsi"/>
          <w:color w:val="000000" w:themeColor="text1"/>
          <w:lang w:val="lt-LT"/>
        </w:rPr>
        <w:t xml:space="preserve"> išduotą dokumentą – patvirtinimo raštą</w:t>
      </w:r>
      <w:r w:rsidR="00F963C2">
        <w:rPr>
          <w:rFonts w:asciiTheme="majorHAnsi" w:hAnsiTheme="majorHAnsi" w:cstheme="majorHAnsi"/>
          <w:color w:val="000000" w:themeColor="text1"/>
          <w:lang w:val="lt-LT"/>
        </w:rPr>
        <w:t xml:space="preserve"> apie</w:t>
      </w:r>
      <w:r w:rsidR="00D14E87" w:rsidRPr="00F963C2">
        <w:rPr>
          <w:rFonts w:asciiTheme="majorHAnsi" w:hAnsiTheme="majorHAnsi" w:cstheme="majorHAnsi"/>
          <w:color w:val="000000" w:themeColor="text1"/>
          <w:lang w:val="lt-LT"/>
        </w:rPr>
        <w:t xml:space="preserve"> tiekėjo registraciją Žaliųjų dujų kilmės garantijų Registre</w:t>
      </w:r>
      <w:r w:rsidR="00F963C2">
        <w:rPr>
          <w:rFonts w:asciiTheme="majorHAnsi" w:hAnsiTheme="majorHAnsi" w:cstheme="majorHAnsi"/>
          <w:color w:val="000000" w:themeColor="text1"/>
          <w:lang w:val="lt-LT"/>
        </w:rPr>
        <w:t>.</w:t>
      </w:r>
    </w:p>
    <w:p w14:paraId="5E375958" w14:textId="17E9FE8A" w:rsidR="00F53FCF" w:rsidRPr="00F963C2" w:rsidRDefault="004927A5" w:rsidP="0061679A">
      <w:pPr>
        <w:pStyle w:val="ListParagraph"/>
        <w:numPr>
          <w:ilvl w:val="0"/>
          <w:numId w:val="20"/>
        </w:numPr>
        <w:pBdr>
          <w:top w:val="single" w:sz="8" w:space="1" w:color="auto"/>
          <w:bottom w:val="single" w:sz="8" w:space="1" w:color="auto"/>
        </w:pBdr>
        <w:spacing w:before="60" w:after="60" w:line="240" w:lineRule="auto"/>
        <w:rPr>
          <w:rFonts w:asciiTheme="majorHAnsi" w:eastAsia="Calibri" w:hAnsiTheme="majorHAnsi" w:cstheme="majorHAnsi"/>
          <w:b/>
          <w:lang w:val="lt-LT"/>
        </w:rPr>
      </w:pPr>
      <w:r w:rsidRPr="00F963C2">
        <w:rPr>
          <w:rFonts w:asciiTheme="majorHAnsi" w:eastAsia="Calibri" w:hAnsiTheme="majorHAnsi" w:cstheme="majorHAnsi"/>
          <w:b/>
          <w:lang w:val="lt-LT"/>
        </w:rPr>
        <w:t>PASLAUGŲ TEIKIMO TERMIN</w:t>
      </w:r>
      <w:r w:rsidR="000C4B62" w:rsidRPr="00F963C2">
        <w:rPr>
          <w:rFonts w:asciiTheme="majorHAnsi" w:eastAsia="Calibri" w:hAnsiTheme="majorHAnsi" w:cstheme="majorHAnsi"/>
          <w:b/>
          <w:lang w:val="lt-LT"/>
        </w:rPr>
        <w:t>AI</w:t>
      </w:r>
      <w:r w:rsidR="00D83161" w:rsidRPr="00F963C2">
        <w:rPr>
          <w:rFonts w:asciiTheme="majorHAnsi" w:eastAsia="Calibri" w:hAnsiTheme="majorHAnsi" w:cstheme="majorHAnsi"/>
          <w:b/>
          <w:lang w:val="lt-LT"/>
        </w:rPr>
        <w:t>:</w:t>
      </w:r>
    </w:p>
    <w:p w14:paraId="2C0B64ED" w14:textId="5F1B972C" w:rsidR="00F53FCF" w:rsidRPr="00F963C2" w:rsidRDefault="004927A5" w:rsidP="2A4B6A43">
      <w:pPr>
        <w:spacing w:after="0" w:line="360" w:lineRule="auto"/>
        <w:jc w:val="both"/>
        <w:rPr>
          <w:rFonts w:asciiTheme="majorHAnsi" w:hAnsiTheme="majorHAnsi" w:cstheme="majorBidi"/>
          <w:color w:val="000000" w:themeColor="text1"/>
          <w:lang w:val="lt-LT"/>
        </w:rPr>
      </w:pPr>
      <w:r w:rsidRPr="2A4B6A43">
        <w:rPr>
          <w:rFonts w:asciiTheme="majorHAnsi" w:hAnsiTheme="majorHAnsi" w:cstheme="majorBidi"/>
          <w:color w:val="000000" w:themeColor="text1"/>
          <w:lang w:val="lt-LT"/>
        </w:rPr>
        <w:t xml:space="preserve">4.1.Paslaugos teikiamos laikotarpiu nuo </w:t>
      </w:r>
      <w:r w:rsidR="140BE134" w:rsidRPr="2A4B6A43">
        <w:rPr>
          <w:rFonts w:asciiTheme="majorHAnsi" w:hAnsiTheme="majorHAnsi" w:cstheme="majorBidi"/>
          <w:color w:val="000000" w:themeColor="text1"/>
          <w:lang w:val="lt-LT"/>
        </w:rPr>
        <w:t xml:space="preserve">Sutarties pasirašymo momento </w:t>
      </w:r>
      <w:r w:rsidRPr="2A4B6A43">
        <w:rPr>
          <w:rFonts w:asciiTheme="majorHAnsi" w:hAnsiTheme="majorHAnsi" w:cstheme="majorBidi"/>
          <w:color w:val="000000" w:themeColor="text1"/>
          <w:lang w:val="lt-LT"/>
        </w:rPr>
        <w:t xml:space="preserve"> iki 2026-12-31</w:t>
      </w:r>
      <w:r w:rsidR="00AB251B" w:rsidRPr="2A4B6A43">
        <w:rPr>
          <w:rFonts w:asciiTheme="majorHAnsi" w:hAnsiTheme="majorHAnsi" w:cstheme="majorBidi"/>
          <w:color w:val="000000" w:themeColor="text1"/>
          <w:lang w:val="lt-LT"/>
        </w:rPr>
        <w:t xml:space="preserve"> imtinai.</w:t>
      </w:r>
      <w:r w:rsidR="21D0F884" w:rsidRPr="2A4B6A43">
        <w:rPr>
          <w:rFonts w:asciiTheme="majorHAnsi" w:hAnsiTheme="majorHAnsi" w:cstheme="majorBidi"/>
          <w:color w:val="000000" w:themeColor="text1"/>
          <w:lang w:val="lt-LT"/>
        </w:rPr>
        <w:t xml:space="preserve"> Išduodamos Kilmės garantijų terminas turi api</w:t>
      </w:r>
      <w:r w:rsidR="3AA4407C" w:rsidRPr="2A4B6A43">
        <w:rPr>
          <w:rFonts w:asciiTheme="majorHAnsi" w:hAnsiTheme="majorHAnsi" w:cstheme="majorBidi"/>
          <w:color w:val="000000" w:themeColor="text1"/>
          <w:lang w:val="lt-LT"/>
        </w:rPr>
        <w:t>mt</w:t>
      </w:r>
      <w:r w:rsidR="77ACA1A9" w:rsidRPr="687DAF23">
        <w:rPr>
          <w:rFonts w:asciiTheme="majorHAnsi" w:hAnsiTheme="majorHAnsi" w:cstheme="majorBidi"/>
          <w:color w:val="000000" w:themeColor="text1"/>
          <w:lang w:val="lt-LT"/>
        </w:rPr>
        <w:t>i</w:t>
      </w:r>
      <w:r w:rsidR="3AA4407C" w:rsidRPr="2A4B6A43">
        <w:rPr>
          <w:rFonts w:asciiTheme="majorHAnsi" w:hAnsiTheme="majorHAnsi" w:cstheme="majorBidi"/>
          <w:color w:val="000000" w:themeColor="text1"/>
          <w:lang w:val="lt-LT"/>
        </w:rPr>
        <w:t xml:space="preserve"> laikotarpį nuo 2026-01-01 – iki 2026-12-31 imtinai. </w:t>
      </w:r>
    </w:p>
    <w:p w14:paraId="3D3AB660" w14:textId="533F2253" w:rsidR="007C4A11" w:rsidRPr="00F963C2" w:rsidRDefault="007C4A11" w:rsidP="0061679A">
      <w:pPr>
        <w:pStyle w:val="ListParagraph"/>
        <w:numPr>
          <w:ilvl w:val="0"/>
          <w:numId w:val="20"/>
        </w:numPr>
        <w:pBdr>
          <w:top w:val="single" w:sz="8" w:space="1" w:color="auto"/>
          <w:bottom w:val="single" w:sz="8" w:space="1" w:color="auto"/>
        </w:pBdr>
        <w:spacing w:before="60" w:after="60" w:line="240" w:lineRule="auto"/>
        <w:rPr>
          <w:rFonts w:asciiTheme="majorHAnsi" w:eastAsia="Calibri" w:hAnsiTheme="majorHAnsi" w:cstheme="majorHAnsi"/>
          <w:b/>
          <w:lang w:val="lt-LT"/>
        </w:rPr>
      </w:pPr>
      <w:r w:rsidRPr="00F963C2">
        <w:rPr>
          <w:rFonts w:asciiTheme="majorHAnsi" w:eastAsia="Calibri" w:hAnsiTheme="majorHAnsi" w:cstheme="majorHAnsi"/>
          <w:b/>
          <w:lang w:val="lt-LT"/>
        </w:rPr>
        <w:t>PASLAUGŲ TEIKIMO VIETA:</w:t>
      </w:r>
    </w:p>
    <w:p w14:paraId="60F1309C" w14:textId="64AD57A9" w:rsidR="007C4A11" w:rsidRPr="00F963C2" w:rsidRDefault="006E4DF4" w:rsidP="00F963C2">
      <w:pPr>
        <w:spacing w:after="0" w:line="360" w:lineRule="auto"/>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 xml:space="preserve">5.1. </w:t>
      </w:r>
      <w:r w:rsidR="00176830" w:rsidRPr="00F963C2">
        <w:rPr>
          <w:rFonts w:asciiTheme="majorHAnsi" w:hAnsiTheme="majorHAnsi" w:cstheme="majorHAnsi"/>
          <w:color w:val="000000" w:themeColor="text1"/>
          <w:lang w:val="lt-LT"/>
        </w:rPr>
        <w:t>Lais</w:t>
      </w:r>
      <w:r w:rsidR="00A746FB" w:rsidRPr="00F963C2">
        <w:rPr>
          <w:rFonts w:asciiTheme="majorHAnsi" w:hAnsiTheme="majorHAnsi" w:cstheme="majorHAnsi"/>
          <w:color w:val="000000" w:themeColor="text1"/>
          <w:lang w:val="lt-LT"/>
        </w:rPr>
        <w:t xml:space="preserve">vės pr. 10, Vilnius </w:t>
      </w:r>
      <w:r w:rsidR="00147245" w:rsidRPr="00F963C2">
        <w:rPr>
          <w:rFonts w:asciiTheme="majorHAnsi" w:hAnsiTheme="majorHAnsi" w:cstheme="majorHAnsi"/>
          <w:color w:val="000000" w:themeColor="text1"/>
          <w:lang w:val="lt-LT"/>
        </w:rPr>
        <w:t>ir/arba Nuotoliniu būdu.</w:t>
      </w:r>
    </w:p>
    <w:p w14:paraId="556A755D" w14:textId="395CE579" w:rsidR="00124ABB" w:rsidRPr="00F963C2" w:rsidRDefault="00124ABB" w:rsidP="0061679A">
      <w:pPr>
        <w:pStyle w:val="ListParagraph"/>
        <w:numPr>
          <w:ilvl w:val="0"/>
          <w:numId w:val="20"/>
        </w:numPr>
        <w:pBdr>
          <w:top w:val="single" w:sz="8" w:space="1" w:color="auto"/>
          <w:bottom w:val="single" w:sz="8" w:space="1" w:color="auto"/>
        </w:pBdr>
        <w:spacing w:before="60" w:after="60" w:line="240" w:lineRule="auto"/>
        <w:rPr>
          <w:rFonts w:asciiTheme="majorHAnsi" w:eastAsia="Calibri" w:hAnsiTheme="majorHAnsi" w:cstheme="majorHAnsi"/>
          <w:b/>
          <w:lang w:val="lt-LT"/>
        </w:rPr>
      </w:pPr>
      <w:r w:rsidRPr="00F963C2">
        <w:rPr>
          <w:rFonts w:asciiTheme="majorHAnsi" w:eastAsia="Calibri" w:hAnsiTheme="majorHAnsi" w:cstheme="majorHAnsi"/>
          <w:b/>
          <w:lang w:val="lt-LT"/>
        </w:rPr>
        <w:t>VYKDYMO TVARKA IR TERMINAI:</w:t>
      </w:r>
    </w:p>
    <w:p w14:paraId="3B4B52EC" w14:textId="27C17D3C" w:rsidR="00124ABB" w:rsidRPr="00F963C2" w:rsidRDefault="006E4DF4" w:rsidP="00F963C2">
      <w:pPr>
        <w:spacing w:after="0" w:line="360" w:lineRule="auto"/>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 xml:space="preserve">6.1. </w:t>
      </w:r>
      <w:r w:rsidR="00E82ED8" w:rsidRPr="00F963C2">
        <w:rPr>
          <w:rFonts w:asciiTheme="majorHAnsi" w:hAnsiTheme="majorHAnsi" w:cstheme="majorHAnsi"/>
          <w:color w:val="000000" w:themeColor="text1"/>
          <w:lang w:val="lt-LT"/>
        </w:rPr>
        <w:t>Užsakymo pateikimo būdas: Elektroniniu pa</w:t>
      </w:r>
      <w:r w:rsidR="00E82ED8" w:rsidRPr="00F963C2">
        <w:rPr>
          <w:rFonts w:ascii="Calibri" w:hAnsi="Calibri" w:cs="Calibri"/>
          <w:color w:val="000000" w:themeColor="text1"/>
          <w:lang w:val="lt-LT"/>
        </w:rPr>
        <w:t>š</w:t>
      </w:r>
      <w:r w:rsidR="00E82ED8" w:rsidRPr="00F963C2">
        <w:rPr>
          <w:rFonts w:asciiTheme="majorHAnsi" w:hAnsiTheme="majorHAnsi" w:cstheme="majorHAnsi"/>
          <w:color w:val="000000" w:themeColor="text1"/>
          <w:lang w:val="lt-LT"/>
        </w:rPr>
        <w:t>tu</w:t>
      </w:r>
      <w:r w:rsidR="00520337" w:rsidRPr="00F963C2">
        <w:rPr>
          <w:rFonts w:asciiTheme="majorHAnsi" w:hAnsiTheme="majorHAnsi" w:cstheme="majorHAnsi"/>
          <w:color w:val="000000" w:themeColor="text1"/>
          <w:lang w:val="lt-LT"/>
        </w:rPr>
        <w:t>.</w:t>
      </w:r>
    </w:p>
    <w:p w14:paraId="6C0CEFBF" w14:textId="4671BE60" w:rsidR="008451C5" w:rsidRPr="00F963C2" w:rsidRDefault="006E4DF4" w:rsidP="00F963C2">
      <w:pPr>
        <w:spacing w:after="0" w:line="360" w:lineRule="auto"/>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 xml:space="preserve">6.2. </w:t>
      </w:r>
      <w:r w:rsidR="005A36DC" w:rsidRPr="00F963C2">
        <w:rPr>
          <w:rFonts w:asciiTheme="majorHAnsi" w:hAnsiTheme="majorHAnsi" w:cstheme="majorHAnsi"/>
          <w:color w:val="000000" w:themeColor="text1"/>
          <w:lang w:val="lt-LT"/>
        </w:rPr>
        <w:t xml:space="preserve">Užsakymo metu bus nurodytas konkretus reikalingas </w:t>
      </w:r>
      <w:r w:rsidR="00C430DA" w:rsidRPr="00F963C2">
        <w:rPr>
          <w:rFonts w:asciiTheme="majorHAnsi" w:hAnsiTheme="majorHAnsi" w:cstheme="majorHAnsi"/>
          <w:color w:val="000000" w:themeColor="text1"/>
          <w:lang w:val="lt-LT"/>
        </w:rPr>
        <w:t>K</w:t>
      </w:r>
      <w:r w:rsidR="005A36DC" w:rsidRPr="00F963C2">
        <w:rPr>
          <w:rFonts w:asciiTheme="majorHAnsi" w:hAnsiTheme="majorHAnsi" w:cstheme="majorHAnsi"/>
          <w:color w:val="000000" w:themeColor="text1"/>
          <w:lang w:val="lt-LT"/>
        </w:rPr>
        <w:t>ilmės garantijų kiekis.</w:t>
      </w:r>
    </w:p>
    <w:p w14:paraId="324655F7" w14:textId="57E49296" w:rsidR="00A03FE2" w:rsidRPr="00F963C2" w:rsidRDefault="007C2B38" w:rsidP="00F963C2">
      <w:pPr>
        <w:spacing w:after="0" w:line="360" w:lineRule="auto"/>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lastRenderedPageBreak/>
        <w:t xml:space="preserve"> </w:t>
      </w:r>
      <w:r w:rsidR="006E4DF4" w:rsidRPr="00F963C2">
        <w:rPr>
          <w:rFonts w:asciiTheme="majorHAnsi" w:hAnsiTheme="majorHAnsi" w:cstheme="majorHAnsi"/>
          <w:color w:val="000000" w:themeColor="text1"/>
          <w:lang w:val="lt-LT"/>
        </w:rPr>
        <w:t xml:space="preserve">6.3. </w:t>
      </w:r>
      <w:r w:rsidRPr="00F963C2">
        <w:rPr>
          <w:rFonts w:asciiTheme="majorHAnsi" w:hAnsiTheme="majorHAnsi" w:cstheme="majorHAnsi"/>
          <w:color w:val="000000" w:themeColor="text1"/>
          <w:lang w:val="lt-LT"/>
        </w:rPr>
        <w:t>Kilmės garantijos turės būti perduotos</w:t>
      </w:r>
      <w:r w:rsidR="00DD1D87" w:rsidRPr="00F963C2">
        <w:rPr>
          <w:rFonts w:asciiTheme="majorHAnsi" w:hAnsiTheme="majorHAnsi" w:cstheme="majorHAnsi"/>
          <w:color w:val="000000" w:themeColor="text1"/>
          <w:lang w:val="lt-LT"/>
        </w:rPr>
        <w:t xml:space="preserve"> </w:t>
      </w:r>
      <w:r w:rsidRPr="00F963C2">
        <w:rPr>
          <w:rFonts w:asciiTheme="majorHAnsi" w:hAnsiTheme="majorHAnsi" w:cstheme="majorHAnsi"/>
          <w:color w:val="000000" w:themeColor="text1"/>
          <w:lang w:val="lt-LT"/>
        </w:rPr>
        <w:t xml:space="preserve"> </w:t>
      </w:r>
      <w:r w:rsidR="00475F90" w:rsidRPr="00F963C2">
        <w:rPr>
          <w:rFonts w:asciiTheme="majorHAnsi" w:hAnsiTheme="majorHAnsi" w:cstheme="majorHAnsi"/>
          <w:color w:val="000000" w:themeColor="text1"/>
          <w:lang w:val="lt-LT"/>
        </w:rPr>
        <w:t xml:space="preserve">taip, kaip nurodyta Techninės specifikacijos </w:t>
      </w:r>
      <w:r w:rsidR="006E4DF4" w:rsidRPr="00F963C2">
        <w:rPr>
          <w:rFonts w:asciiTheme="majorHAnsi" w:hAnsiTheme="majorHAnsi" w:cstheme="majorHAnsi"/>
          <w:color w:val="000000" w:themeColor="text1"/>
          <w:lang w:val="lt-LT"/>
        </w:rPr>
        <w:t>3</w:t>
      </w:r>
      <w:r w:rsidR="006466AE" w:rsidRPr="00F963C2">
        <w:rPr>
          <w:rFonts w:asciiTheme="majorHAnsi" w:hAnsiTheme="majorHAnsi" w:cstheme="majorHAnsi"/>
          <w:color w:val="000000" w:themeColor="text1"/>
          <w:lang w:val="lt-LT"/>
        </w:rPr>
        <w:t>.</w:t>
      </w:r>
      <w:r w:rsidR="006E4DF4" w:rsidRPr="00F963C2">
        <w:rPr>
          <w:rFonts w:asciiTheme="majorHAnsi" w:hAnsiTheme="majorHAnsi" w:cstheme="majorHAnsi"/>
          <w:color w:val="000000" w:themeColor="text1"/>
          <w:lang w:val="lt-LT"/>
        </w:rPr>
        <w:t>4.</w:t>
      </w:r>
      <w:r w:rsidR="006466AE" w:rsidRPr="00F963C2">
        <w:rPr>
          <w:rFonts w:asciiTheme="majorHAnsi" w:hAnsiTheme="majorHAnsi" w:cstheme="majorHAnsi"/>
          <w:color w:val="000000" w:themeColor="text1"/>
          <w:lang w:val="lt-LT"/>
        </w:rPr>
        <w:t xml:space="preserve"> ir </w:t>
      </w:r>
      <w:r w:rsidR="006E4DF4" w:rsidRPr="00F963C2">
        <w:rPr>
          <w:rFonts w:asciiTheme="majorHAnsi" w:hAnsiTheme="majorHAnsi" w:cstheme="majorHAnsi"/>
          <w:color w:val="000000" w:themeColor="text1"/>
          <w:lang w:val="lt-LT"/>
        </w:rPr>
        <w:t>3.</w:t>
      </w:r>
      <w:r w:rsidR="000E0C35">
        <w:rPr>
          <w:rFonts w:asciiTheme="majorHAnsi" w:hAnsiTheme="majorHAnsi" w:cstheme="majorHAnsi"/>
          <w:color w:val="000000" w:themeColor="text1"/>
          <w:lang w:val="lt-LT"/>
        </w:rPr>
        <w:t>8</w:t>
      </w:r>
      <w:r w:rsidR="006E4DF4" w:rsidRPr="00F963C2">
        <w:rPr>
          <w:rFonts w:asciiTheme="majorHAnsi" w:hAnsiTheme="majorHAnsi" w:cstheme="majorHAnsi"/>
          <w:color w:val="000000" w:themeColor="text1"/>
          <w:lang w:val="lt-LT"/>
        </w:rPr>
        <w:t>.</w:t>
      </w:r>
      <w:r w:rsidR="00AE3B31" w:rsidRPr="00F963C2">
        <w:rPr>
          <w:rFonts w:asciiTheme="majorHAnsi" w:hAnsiTheme="majorHAnsi" w:cstheme="majorHAnsi"/>
          <w:color w:val="000000" w:themeColor="text1"/>
          <w:lang w:val="lt-LT"/>
        </w:rPr>
        <w:t xml:space="preserve"> punktuose.</w:t>
      </w:r>
    </w:p>
    <w:p w14:paraId="40A4876C" w14:textId="09C96B93" w:rsidR="00A52745" w:rsidRPr="00F963C2" w:rsidRDefault="00A52745" w:rsidP="0061679A">
      <w:pPr>
        <w:pStyle w:val="ListParagraph"/>
        <w:numPr>
          <w:ilvl w:val="0"/>
          <w:numId w:val="20"/>
        </w:numPr>
        <w:pBdr>
          <w:top w:val="single" w:sz="8" w:space="1" w:color="auto"/>
          <w:bottom w:val="single" w:sz="8" w:space="1" w:color="auto"/>
        </w:pBdr>
        <w:spacing w:before="60" w:after="60" w:line="240" w:lineRule="auto"/>
        <w:rPr>
          <w:rFonts w:asciiTheme="majorHAnsi" w:eastAsia="Calibri" w:hAnsiTheme="majorHAnsi" w:cstheme="majorHAnsi"/>
          <w:b/>
          <w:lang w:val="lt-LT"/>
        </w:rPr>
      </w:pPr>
      <w:r w:rsidRPr="00F963C2">
        <w:rPr>
          <w:lang w:val="lt-LT"/>
        </w:rPr>
        <w:t xml:space="preserve"> </w:t>
      </w:r>
      <w:bookmarkStart w:id="0" w:name="_Hlk214537844"/>
      <w:r w:rsidRPr="00F963C2">
        <w:rPr>
          <w:rFonts w:asciiTheme="majorHAnsi" w:eastAsia="Calibri" w:hAnsiTheme="majorHAnsi" w:cstheme="majorHAnsi"/>
          <w:b/>
          <w:lang w:val="lt-LT"/>
        </w:rPr>
        <w:t>PIRKIMO OBJEKTUI TAIKOMAS ŽALIASIS KRITERIJUS:</w:t>
      </w:r>
    </w:p>
    <w:bookmarkEnd w:id="0"/>
    <w:p w14:paraId="2C091D60" w14:textId="430F7FBE" w:rsidR="00A52745" w:rsidRPr="00F963C2" w:rsidRDefault="00A52745" w:rsidP="1492F552">
      <w:pPr>
        <w:pStyle w:val="ListParagraph"/>
        <w:spacing w:after="0" w:line="360" w:lineRule="auto"/>
        <w:ind w:left="0"/>
        <w:jc w:val="both"/>
        <w:rPr>
          <w:rFonts w:asciiTheme="majorHAnsi" w:hAnsiTheme="majorHAnsi" w:cstheme="majorBidi"/>
          <w:color w:val="000000" w:themeColor="text1"/>
          <w:lang w:val="lt-LT"/>
        </w:rPr>
      </w:pPr>
      <w:r w:rsidRPr="1E8BFDF6">
        <w:rPr>
          <w:rFonts w:asciiTheme="majorHAnsi" w:hAnsiTheme="majorHAnsi" w:cstheme="majorBidi"/>
          <w:color w:val="000000" w:themeColor="text1"/>
          <w:lang w:val="lt-LT"/>
        </w:rPr>
        <w:t>7.1.</w:t>
      </w:r>
      <w:r w:rsidRPr="1E8BFDF6">
        <w:rPr>
          <w:lang w:val="lt-LT"/>
        </w:rPr>
        <w:t xml:space="preserve"> </w:t>
      </w:r>
      <w:r w:rsidRPr="1E8BFDF6">
        <w:rPr>
          <w:rFonts w:asciiTheme="majorHAnsi" w:hAnsiTheme="majorHAnsi" w:cstheme="majorBidi"/>
          <w:color w:val="000000" w:themeColor="text1"/>
          <w:lang w:val="lt-LT"/>
        </w:rPr>
        <w:t>Perkam</w:t>
      </w:r>
      <w:r w:rsidR="00B13217" w:rsidRPr="1E8BFDF6">
        <w:rPr>
          <w:rFonts w:asciiTheme="majorHAnsi" w:hAnsiTheme="majorHAnsi" w:cstheme="majorBidi"/>
          <w:color w:val="000000" w:themeColor="text1"/>
          <w:lang w:val="lt-LT"/>
        </w:rPr>
        <w:t>a</w:t>
      </w:r>
      <w:r w:rsidR="006E4DF4" w:rsidRPr="1E8BFDF6">
        <w:rPr>
          <w:rFonts w:asciiTheme="majorHAnsi" w:hAnsiTheme="majorHAnsi" w:cstheme="majorBidi"/>
          <w:color w:val="000000" w:themeColor="text1"/>
          <w:lang w:val="lt-LT"/>
        </w:rPr>
        <w:t xml:space="preserve"> </w:t>
      </w:r>
      <w:r w:rsidR="00B13217" w:rsidRPr="1E8BFDF6">
        <w:rPr>
          <w:rFonts w:asciiTheme="majorHAnsi" w:hAnsiTheme="majorHAnsi" w:cstheme="majorBidi"/>
          <w:color w:val="000000" w:themeColor="text1"/>
          <w:lang w:val="lt-LT"/>
        </w:rPr>
        <w:t>P</w:t>
      </w:r>
      <w:r w:rsidRPr="1E8BFDF6">
        <w:rPr>
          <w:rFonts w:asciiTheme="majorHAnsi" w:hAnsiTheme="majorHAnsi" w:cstheme="majorBidi"/>
          <w:color w:val="000000" w:themeColor="text1"/>
          <w:lang w:val="lt-LT"/>
        </w:rPr>
        <w:t>aslaug</w:t>
      </w:r>
      <w:r w:rsidR="00B13217" w:rsidRPr="1E8BFDF6">
        <w:rPr>
          <w:rFonts w:asciiTheme="majorHAnsi" w:hAnsiTheme="majorHAnsi" w:cstheme="majorBidi"/>
          <w:color w:val="000000" w:themeColor="text1"/>
          <w:lang w:val="lt-LT"/>
        </w:rPr>
        <w:t>a</w:t>
      </w:r>
      <w:r w:rsidRPr="1E8BFDF6">
        <w:rPr>
          <w:rFonts w:asciiTheme="majorHAnsi" w:hAnsiTheme="majorHAnsi" w:cstheme="majorBidi"/>
          <w:color w:val="000000" w:themeColor="text1"/>
          <w:lang w:val="lt-LT"/>
        </w:rPr>
        <w:t xml:space="preserve"> nėra įtraukta į Produktų</w:t>
      </w:r>
      <w:r w:rsidR="003F09EC"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 xml:space="preserve">sąrašą, aplinkosauginiai reikalavimai nustatyti </w:t>
      </w:r>
      <w:proofErr w:type="spellStart"/>
      <w:r w:rsidRPr="1E8BFDF6">
        <w:rPr>
          <w:rFonts w:asciiTheme="majorHAnsi" w:hAnsiTheme="majorHAnsi" w:cstheme="majorBidi"/>
          <w:color w:val="000000" w:themeColor="text1"/>
          <w:lang w:val="lt-LT"/>
        </w:rPr>
        <w:t>Amber</w:t>
      </w:r>
      <w:proofErr w:type="spellEnd"/>
      <w:r w:rsidRPr="1E8BFDF6">
        <w:rPr>
          <w:rFonts w:asciiTheme="majorHAnsi" w:hAnsiTheme="majorHAnsi" w:cstheme="majorBidi"/>
          <w:color w:val="000000" w:themeColor="text1"/>
          <w:lang w:val="lt-LT"/>
        </w:rPr>
        <w:t xml:space="preserve"> </w:t>
      </w:r>
      <w:proofErr w:type="spellStart"/>
      <w:r w:rsidRPr="1E8BFDF6">
        <w:rPr>
          <w:rFonts w:asciiTheme="majorHAnsi" w:hAnsiTheme="majorHAnsi" w:cstheme="majorBidi"/>
          <w:color w:val="000000" w:themeColor="text1"/>
          <w:lang w:val="lt-LT"/>
        </w:rPr>
        <w:t>G</w:t>
      </w:r>
      <w:r w:rsidR="006D46F3" w:rsidRPr="1E8BFDF6">
        <w:rPr>
          <w:rFonts w:asciiTheme="majorHAnsi" w:hAnsiTheme="majorHAnsi" w:cstheme="majorBidi"/>
          <w:color w:val="000000" w:themeColor="text1"/>
          <w:lang w:val="lt-LT"/>
        </w:rPr>
        <w:t>r</w:t>
      </w:r>
      <w:r w:rsidRPr="1E8BFDF6">
        <w:rPr>
          <w:rFonts w:asciiTheme="majorHAnsi" w:hAnsiTheme="majorHAnsi" w:cstheme="majorBidi"/>
          <w:color w:val="000000" w:themeColor="text1"/>
          <w:lang w:val="lt-LT"/>
        </w:rPr>
        <w:t>id</w:t>
      </w:r>
      <w:proofErr w:type="spellEnd"/>
      <w:r w:rsidRPr="1E8BFDF6">
        <w:rPr>
          <w:rFonts w:asciiTheme="majorHAnsi" w:hAnsiTheme="majorHAnsi" w:cstheme="majorBidi"/>
          <w:color w:val="000000" w:themeColor="text1"/>
          <w:lang w:val="lt-LT"/>
        </w:rPr>
        <w:t>,</w:t>
      </w:r>
      <w:r w:rsidR="003F09EC"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vadovaujantis Aplinkos apsaugos kriterijų, kuriuos perkančiosios</w:t>
      </w:r>
      <w:r w:rsidR="003F09EC"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organizacijos ir perkantieji subjektai turi taikyti pirkdami prekes,</w:t>
      </w:r>
      <w:r w:rsidR="00CC1796"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paslaugas ar darbus, taikymo tvarkos aprašo, patvirtinto</w:t>
      </w:r>
      <w:r w:rsidR="003F09EC"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Lietuvos Respublikos aplinkos ministro 2011 m. birželio 28 d.</w:t>
      </w:r>
      <w:r w:rsidR="00CC1796" w:rsidRPr="1E8BFDF6">
        <w:rPr>
          <w:rFonts w:asciiTheme="majorHAnsi" w:hAnsiTheme="majorHAnsi" w:cstheme="majorBidi"/>
          <w:color w:val="000000" w:themeColor="text1"/>
          <w:lang w:val="lt-LT"/>
        </w:rPr>
        <w:t xml:space="preserve"> </w:t>
      </w:r>
      <w:r w:rsidRPr="1E8BFDF6">
        <w:rPr>
          <w:rFonts w:asciiTheme="majorHAnsi" w:hAnsiTheme="majorHAnsi" w:cstheme="majorBidi"/>
          <w:color w:val="000000" w:themeColor="text1"/>
          <w:lang w:val="lt-LT"/>
        </w:rPr>
        <w:t>įsakymu Nr. D1-508 (</w:t>
      </w:r>
      <w:r w:rsidR="11EB220C" w:rsidRPr="1E8BFDF6">
        <w:rPr>
          <w:rFonts w:asciiTheme="majorHAnsi" w:hAnsiTheme="majorHAnsi" w:cstheme="majorBidi"/>
          <w:color w:val="000000" w:themeColor="text1"/>
          <w:lang w:val="lt-LT"/>
        </w:rPr>
        <w:t>aktuali redakcija</w:t>
      </w:r>
      <w:r w:rsidRPr="1E8BFDF6">
        <w:rPr>
          <w:rFonts w:asciiTheme="majorHAnsi" w:hAnsiTheme="majorHAnsi" w:cstheme="majorBidi"/>
          <w:color w:val="000000" w:themeColor="text1"/>
          <w:lang w:val="lt-LT"/>
        </w:rPr>
        <w:t>) 4.4</w:t>
      </w:r>
      <w:r w:rsidR="003F09EC" w:rsidRPr="1E8BFDF6">
        <w:rPr>
          <w:rFonts w:asciiTheme="majorHAnsi" w:hAnsiTheme="majorHAnsi" w:cstheme="majorBidi"/>
          <w:color w:val="000000" w:themeColor="text1"/>
          <w:lang w:val="lt-LT"/>
        </w:rPr>
        <w:t>.</w:t>
      </w:r>
      <w:r w:rsidR="70E208B3" w:rsidRPr="1492F552">
        <w:rPr>
          <w:rFonts w:asciiTheme="majorHAnsi" w:hAnsiTheme="majorHAnsi" w:cstheme="majorBidi"/>
          <w:color w:val="000000" w:themeColor="text1"/>
          <w:lang w:val="lt-LT"/>
        </w:rPr>
        <w:t>3. punktu:</w:t>
      </w:r>
    </w:p>
    <w:p w14:paraId="4D530040" w14:textId="5C8F66C5" w:rsidR="00A52745" w:rsidRPr="006E3EB3" w:rsidRDefault="70E208B3" w:rsidP="1492F552">
      <w:pPr>
        <w:pStyle w:val="ListParagraph"/>
        <w:spacing w:after="0" w:line="360" w:lineRule="auto"/>
        <w:ind w:left="0"/>
        <w:jc w:val="both"/>
        <w:rPr>
          <w:rFonts w:asciiTheme="majorHAnsi" w:hAnsiTheme="majorHAnsi" w:cstheme="majorHAnsi"/>
          <w:color w:val="000000" w:themeColor="text1"/>
          <w:lang w:val="lt-LT"/>
        </w:rPr>
      </w:pPr>
      <w:r w:rsidRPr="006E3EB3">
        <w:rPr>
          <w:rFonts w:asciiTheme="majorHAnsi" w:eastAsia="Times New Roman" w:hAnsiTheme="majorHAnsi" w:cstheme="majorHAnsi"/>
          <w:color w:val="000000" w:themeColor="text1"/>
          <w:lang w:val="lt"/>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0C4E4DC6" w14:textId="6E93E195" w:rsidR="00161174" w:rsidRPr="00F963C2" w:rsidRDefault="00161174" w:rsidP="0061679A">
      <w:pPr>
        <w:pStyle w:val="ListParagraph"/>
        <w:numPr>
          <w:ilvl w:val="0"/>
          <w:numId w:val="20"/>
        </w:numPr>
        <w:pBdr>
          <w:top w:val="single" w:sz="8" w:space="1" w:color="auto"/>
          <w:bottom w:val="single" w:sz="8" w:space="1" w:color="auto"/>
        </w:pBdr>
        <w:spacing w:before="60" w:after="60" w:line="240" w:lineRule="auto"/>
        <w:rPr>
          <w:rFonts w:asciiTheme="majorHAnsi" w:eastAsia="Calibri" w:hAnsiTheme="majorHAnsi" w:cstheme="majorHAnsi"/>
          <w:b/>
          <w:lang w:val="lt-LT"/>
        </w:rPr>
      </w:pPr>
      <w:r w:rsidRPr="00F963C2">
        <w:rPr>
          <w:rFonts w:asciiTheme="majorHAnsi" w:eastAsia="Calibri" w:hAnsiTheme="majorHAnsi" w:cstheme="majorHAnsi"/>
          <w:b/>
          <w:lang w:val="lt-LT"/>
        </w:rPr>
        <w:t>KARTU SU PASIŪLYMU PATEIKIAMI DOKUMENTAI:</w:t>
      </w:r>
    </w:p>
    <w:p w14:paraId="5D117633" w14:textId="59ABCC2D" w:rsidR="00161174" w:rsidRPr="00F963C2" w:rsidRDefault="00161174" w:rsidP="00F963C2">
      <w:pPr>
        <w:pStyle w:val="ListParagraph"/>
        <w:spacing w:after="0" w:line="360" w:lineRule="auto"/>
        <w:ind w:left="0"/>
        <w:jc w:val="both"/>
        <w:rPr>
          <w:rFonts w:asciiTheme="majorHAnsi" w:hAnsiTheme="majorHAnsi" w:cstheme="majorHAnsi"/>
          <w:color w:val="000000" w:themeColor="text1"/>
          <w:lang w:val="lt-LT"/>
        </w:rPr>
      </w:pPr>
      <w:r w:rsidRPr="00F963C2">
        <w:rPr>
          <w:rFonts w:asciiTheme="majorHAnsi" w:hAnsiTheme="majorHAnsi" w:cstheme="majorHAnsi"/>
          <w:color w:val="000000" w:themeColor="text1"/>
          <w:lang w:val="lt-LT"/>
        </w:rPr>
        <w:t>8.1.</w:t>
      </w:r>
      <w:r w:rsidRPr="00F963C2">
        <w:rPr>
          <w:lang w:val="lt-LT"/>
        </w:rPr>
        <w:t xml:space="preserve"> </w:t>
      </w:r>
      <w:r w:rsidR="00D82860" w:rsidRPr="00F963C2">
        <w:rPr>
          <w:rFonts w:asciiTheme="majorHAnsi" w:hAnsiTheme="majorHAnsi" w:cstheme="majorHAnsi"/>
          <w:color w:val="000000" w:themeColor="text1"/>
          <w:lang w:val="lt-LT"/>
        </w:rPr>
        <w:t xml:space="preserve">Tiekėjas, teikdamas Pasiūlymą, privalo pateikti </w:t>
      </w:r>
      <w:proofErr w:type="spellStart"/>
      <w:r w:rsidR="00D82860" w:rsidRPr="00F963C2">
        <w:rPr>
          <w:rFonts w:asciiTheme="majorHAnsi" w:hAnsiTheme="majorHAnsi" w:cstheme="majorHAnsi"/>
          <w:color w:val="000000" w:themeColor="text1"/>
          <w:lang w:val="lt-LT"/>
        </w:rPr>
        <w:t>Amber</w:t>
      </w:r>
      <w:proofErr w:type="spellEnd"/>
      <w:r w:rsidR="00D82860" w:rsidRPr="00F963C2">
        <w:rPr>
          <w:rFonts w:asciiTheme="majorHAnsi" w:hAnsiTheme="majorHAnsi" w:cstheme="majorHAnsi"/>
          <w:color w:val="000000" w:themeColor="text1"/>
          <w:lang w:val="lt-LT"/>
        </w:rPr>
        <w:t xml:space="preserve"> </w:t>
      </w:r>
      <w:proofErr w:type="spellStart"/>
      <w:r w:rsidR="00D82860" w:rsidRPr="00F963C2">
        <w:rPr>
          <w:rFonts w:asciiTheme="majorHAnsi" w:hAnsiTheme="majorHAnsi" w:cstheme="majorHAnsi"/>
          <w:color w:val="000000" w:themeColor="text1"/>
          <w:lang w:val="lt-LT"/>
        </w:rPr>
        <w:t>Grid</w:t>
      </w:r>
      <w:proofErr w:type="spellEnd"/>
      <w:r w:rsidR="00D82860" w:rsidRPr="00F963C2">
        <w:rPr>
          <w:rFonts w:asciiTheme="majorHAnsi" w:hAnsiTheme="majorHAnsi" w:cstheme="majorHAnsi"/>
          <w:color w:val="000000" w:themeColor="text1"/>
          <w:lang w:val="lt-LT"/>
        </w:rPr>
        <w:t>, AB išduotą dokumentą – patvirtinimo raštą, kuris patvirtina tiekėjo registraciją Žaliųjų dujų kilmės garantijų Registre.</w:t>
      </w:r>
    </w:p>
    <w:p w14:paraId="4BFB8497" w14:textId="7A3FA937" w:rsidR="00815827" w:rsidRPr="00F963C2" w:rsidRDefault="00815827" w:rsidP="007E43B9">
      <w:pPr>
        <w:spacing w:after="0" w:line="360" w:lineRule="auto"/>
        <w:jc w:val="both"/>
        <w:rPr>
          <w:rFonts w:asciiTheme="majorHAnsi" w:hAnsiTheme="majorHAnsi" w:cstheme="majorHAnsi"/>
          <w:lang w:val="lt-LT"/>
        </w:rPr>
      </w:pPr>
    </w:p>
    <w:p w14:paraId="1FCD6BD1" w14:textId="4B90C21E" w:rsidR="00FE0275" w:rsidRPr="00F963C2" w:rsidRDefault="00FE0275" w:rsidP="007E43B9">
      <w:pPr>
        <w:spacing w:after="0" w:line="360" w:lineRule="auto"/>
        <w:jc w:val="both"/>
        <w:rPr>
          <w:rFonts w:asciiTheme="majorHAnsi" w:hAnsiTheme="majorHAnsi" w:cstheme="majorHAnsi"/>
          <w:lang w:val="lt-LT"/>
        </w:rPr>
      </w:pPr>
    </w:p>
    <w:sectPr w:rsidR="00FE0275" w:rsidRPr="00F963C2" w:rsidSect="00034616">
      <w:head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DB2E4" w14:textId="77777777" w:rsidR="003D4BA6" w:rsidRDefault="003D4BA6" w:rsidP="006F4F36">
      <w:pPr>
        <w:spacing w:after="0" w:line="240" w:lineRule="auto"/>
      </w:pPr>
      <w:r>
        <w:separator/>
      </w:r>
    </w:p>
  </w:endnote>
  <w:endnote w:type="continuationSeparator" w:id="0">
    <w:p w14:paraId="0C4BC722" w14:textId="77777777" w:rsidR="003D4BA6" w:rsidRDefault="003D4BA6" w:rsidP="006F4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10BC" w14:textId="77777777" w:rsidR="003D4BA6" w:rsidRDefault="003D4BA6" w:rsidP="006F4F36">
      <w:pPr>
        <w:spacing w:after="0" w:line="240" w:lineRule="auto"/>
      </w:pPr>
      <w:r>
        <w:separator/>
      </w:r>
    </w:p>
  </w:footnote>
  <w:footnote w:type="continuationSeparator" w:id="0">
    <w:p w14:paraId="0B276E01" w14:textId="77777777" w:rsidR="003D4BA6" w:rsidRDefault="003D4BA6" w:rsidP="006F4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0FD41" w14:textId="7E0615DA" w:rsidR="009E089D" w:rsidRDefault="009E089D" w:rsidP="009E089D">
    <w:pPr>
      <w:pStyle w:val="Header"/>
      <w:jc w:val="center"/>
    </w:pPr>
    <w:r>
      <w:rPr>
        <w:noProof/>
      </w:rPr>
      <w:drawing>
        <wp:inline distT="0" distB="0" distL="0" distR="0" wp14:anchorId="4A8143DB" wp14:editId="5C15058B">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D417A4"/>
    <w:multiLevelType w:val="multilevel"/>
    <w:tmpl w:val="397466A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AEB1262"/>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8177063"/>
    <w:multiLevelType w:val="multilevel"/>
    <w:tmpl w:val="F81CF27E"/>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4917C4"/>
    <w:multiLevelType w:val="multilevel"/>
    <w:tmpl w:val="F81CF27E"/>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4468CA"/>
    <w:multiLevelType w:val="multilevel"/>
    <w:tmpl w:val="9E025316"/>
    <w:lvl w:ilvl="0">
      <w:start w:val="2"/>
      <w:numFmt w:val="decimal"/>
      <w:lvlText w:val="%1."/>
      <w:lvlJc w:val="left"/>
      <w:pPr>
        <w:ind w:left="540" w:hanging="540"/>
      </w:pPr>
    </w:lvl>
    <w:lvl w:ilvl="1">
      <w:start w:val="3"/>
      <w:numFmt w:val="decimal"/>
      <w:lvlText w:val="%1.%2."/>
      <w:lvlJc w:val="left"/>
      <w:pPr>
        <w:ind w:left="968" w:hanging="540"/>
      </w:pPr>
    </w:lvl>
    <w:lvl w:ilvl="2">
      <w:start w:val="2"/>
      <w:numFmt w:val="decimal"/>
      <w:lvlText w:val="%1.%2.%3."/>
      <w:lvlJc w:val="left"/>
      <w:pPr>
        <w:ind w:left="1576" w:hanging="720"/>
      </w:pPr>
    </w:lvl>
    <w:lvl w:ilvl="3">
      <w:start w:val="1"/>
      <w:numFmt w:val="decimal"/>
      <w:lvlText w:val="%1.%2.%3.%4."/>
      <w:lvlJc w:val="left"/>
      <w:pPr>
        <w:ind w:left="2004" w:hanging="720"/>
      </w:pPr>
    </w:lvl>
    <w:lvl w:ilvl="4">
      <w:start w:val="1"/>
      <w:numFmt w:val="decimal"/>
      <w:lvlText w:val="%1.%2.%3.%4.%5."/>
      <w:lvlJc w:val="left"/>
      <w:pPr>
        <w:ind w:left="2792" w:hanging="1080"/>
      </w:pPr>
    </w:lvl>
    <w:lvl w:ilvl="5">
      <w:start w:val="1"/>
      <w:numFmt w:val="decimal"/>
      <w:lvlText w:val="%1.%2.%3.%4.%5.%6."/>
      <w:lvlJc w:val="left"/>
      <w:pPr>
        <w:ind w:left="3220" w:hanging="1080"/>
      </w:pPr>
    </w:lvl>
    <w:lvl w:ilvl="6">
      <w:start w:val="1"/>
      <w:numFmt w:val="decimal"/>
      <w:lvlText w:val="%1.%2.%3.%4.%5.%6.%7."/>
      <w:lvlJc w:val="left"/>
      <w:pPr>
        <w:ind w:left="4008" w:hanging="1440"/>
      </w:pPr>
    </w:lvl>
    <w:lvl w:ilvl="7">
      <w:start w:val="1"/>
      <w:numFmt w:val="decimal"/>
      <w:lvlText w:val="%1.%2.%3.%4.%5.%6.%7.%8."/>
      <w:lvlJc w:val="left"/>
      <w:pPr>
        <w:ind w:left="4436" w:hanging="1440"/>
      </w:pPr>
    </w:lvl>
    <w:lvl w:ilvl="8">
      <w:start w:val="1"/>
      <w:numFmt w:val="decimal"/>
      <w:lvlText w:val="%1.%2.%3.%4.%5.%6.%7.%8.%9."/>
      <w:lvlJc w:val="left"/>
      <w:pPr>
        <w:ind w:left="5224" w:hanging="1800"/>
      </w:pPr>
    </w:lvl>
  </w:abstractNum>
  <w:abstractNum w:abstractNumId="14" w15:restartNumberingAfterBreak="0">
    <w:nsid w:val="2EBE605E"/>
    <w:multiLevelType w:val="hybridMultilevel"/>
    <w:tmpl w:val="A17C9E5A"/>
    <w:lvl w:ilvl="0" w:tplc="4B42B6B2">
      <w:start w:val="1"/>
      <w:numFmt w:val="decimal"/>
      <w:lvlText w:val="%1."/>
      <w:lvlJc w:val="left"/>
      <w:pPr>
        <w:ind w:left="1020" w:hanging="360"/>
      </w:pPr>
    </w:lvl>
    <w:lvl w:ilvl="1" w:tplc="3E605884">
      <w:start w:val="1"/>
      <w:numFmt w:val="decimal"/>
      <w:lvlText w:val="%2."/>
      <w:lvlJc w:val="left"/>
      <w:pPr>
        <w:ind w:left="1020" w:hanging="360"/>
      </w:pPr>
    </w:lvl>
    <w:lvl w:ilvl="2" w:tplc="12640114">
      <w:start w:val="1"/>
      <w:numFmt w:val="decimal"/>
      <w:lvlText w:val="%3."/>
      <w:lvlJc w:val="left"/>
      <w:pPr>
        <w:ind w:left="1020" w:hanging="360"/>
      </w:pPr>
    </w:lvl>
    <w:lvl w:ilvl="3" w:tplc="D624C3FE">
      <w:start w:val="1"/>
      <w:numFmt w:val="decimal"/>
      <w:lvlText w:val="%4."/>
      <w:lvlJc w:val="left"/>
      <w:pPr>
        <w:ind w:left="1020" w:hanging="360"/>
      </w:pPr>
    </w:lvl>
    <w:lvl w:ilvl="4" w:tplc="664E2144">
      <w:start w:val="1"/>
      <w:numFmt w:val="decimal"/>
      <w:lvlText w:val="%5."/>
      <w:lvlJc w:val="left"/>
      <w:pPr>
        <w:ind w:left="1020" w:hanging="360"/>
      </w:pPr>
    </w:lvl>
    <w:lvl w:ilvl="5" w:tplc="98965EAE">
      <w:start w:val="1"/>
      <w:numFmt w:val="decimal"/>
      <w:lvlText w:val="%6."/>
      <w:lvlJc w:val="left"/>
      <w:pPr>
        <w:ind w:left="1020" w:hanging="360"/>
      </w:pPr>
    </w:lvl>
    <w:lvl w:ilvl="6" w:tplc="C62864FE">
      <w:start w:val="1"/>
      <w:numFmt w:val="decimal"/>
      <w:lvlText w:val="%7."/>
      <w:lvlJc w:val="left"/>
      <w:pPr>
        <w:ind w:left="1020" w:hanging="360"/>
      </w:pPr>
    </w:lvl>
    <w:lvl w:ilvl="7" w:tplc="D08ACD9C">
      <w:start w:val="1"/>
      <w:numFmt w:val="decimal"/>
      <w:lvlText w:val="%8."/>
      <w:lvlJc w:val="left"/>
      <w:pPr>
        <w:ind w:left="1020" w:hanging="360"/>
      </w:pPr>
    </w:lvl>
    <w:lvl w:ilvl="8" w:tplc="9812833E">
      <w:start w:val="1"/>
      <w:numFmt w:val="decimal"/>
      <w:lvlText w:val="%9."/>
      <w:lvlJc w:val="left"/>
      <w:pPr>
        <w:ind w:left="1020" w:hanging="360"/>
      </w:pPr>
    </w:lvl>
  </w:abstractNum>
  <w:abstractNum w:abstractNumId="15" w15:restartNumberingAfterBreak="0">
    <w:nsid w:val="43B07A1D"/>
    <w:multiLevelType w:val="multilevel"/>
    <w:tmpl w:val="F81CF27E"/>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7A1C40"/>
    <w:multiLevelType w:val="multilevel"/>
    <w:tmpl w:val="F81CF27E"/>
    <w:lvl w:ilvl="0">
      <w:start w:val="1"/>
      <w:numFmt w:val="decimal"/>
      <w:lvlText w:val="%1."/>
      <w:lvlJc w:val="left"/>
      <w:pPr>
        <w:ind w:left="36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525095"/>
    <w:multiLevelType w:val="multilevel"/>
    <w:tmpl w:val="813C5E86"/>
    <w:lvl w:ilvl="0">
      <w:start w:val="1"/>
      <w:numFmt w:val="decimal"/>
      <w:pStyle w:val="IGN"/>
      <w:lvlText w:val="%1."/>
      <w:lvlJc w:val="left"/>
      <w:pPr>
        <w:ind w:left="720" w:hanging="360"/>
      </w:pPr>
    </w:lvl>
    <w:lvl w:ilvl="1">
      <w:start w:val="1"/>
      <w:numFmt w:val="decimal"/>
      <w:lvlText w:val="%1.%2."/>
      <w:lvlJc w:val="left"/>
      <w:pPr>
        <w:ind w:left="1080" w:hanging="720"/>
      </w:pPr>
      <w:rPr>
        <w:b w:val="0"/>
        <w:bCs w:val="0"/>
        <w:color w:val="auto"/>
      </w:rPr>
    </w:lvl>
    <w:lvl w:ilvl="2">
      <w:start w:val="1"/>
      <w:numFmt w:val="decimal"/>
      <w:lvlText w:val="%1.%2.%3."/>
      <w:lvlJc w:val="left"/>
      <w:pPr>
        <w:ind w:left="1430" w:hanging="720"/>
      </w:pPr>
      <w:rPr>
        <w:color w:val="auto"/>
      </w:rPr>
    </w:lvl>
    <w:lvl w:ilvl="3">
      <w:start w:val="1"/>
      <w:numFmt w:val="decimal"/>
      <w:lvlText w:val="%1.%2.%3.%4."/>
      <w:lvlJc w:val="left"/>
      <w:pPr>
        <w:ind w:left="26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8" w15:restartNumberingAfterBreak="0">
    <w:nsid w:val="53D9793D"/>
    <w:multiLevelType w:val="multilevel"/>
    <w:tmpl w:val="93442EF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D696AA1"/>
    <w:multiLevelType w:val="multilevel"/>
    <w:tmpl w:val="0D6C23F6"/>
    <w:lvl w:ilvl="0">
      <w:start w:val="1"/>
      <w:numFmt w:val="decimal"/>
      <w:lvlText w:val="%1."/>
      <w:lvlJc w:val="left"/>
      <w:pPr>
        <w:ind w:left="720" w:hanging="360"/>
      </w:pPr>
      <w:rPr>
        <w:b/>
        <w:color w:val="auto"/>
      </w:rPr>
    </w:lvl>
    <w:lvl w:ilvl="1">
      <w:start w:val="1"/>
      <w:numFmt w:val="decimal"/>
      <w:lvlText w:val="%1.%2."/>
      <w:lvlJc w:val="left"/>
      <w:pPr>
        <w:ind w:left="851" w:hanging="511"/>
      </w:pPr>
    </w:lvl>
    <w:lvl w:ilvl="2">
      <w:start w:val="1"/>
      <w:numFmt w:val="decimal"/>
      <w:lvlText w:val="%1.%2.%3."/>
      <w:lvlJc w:val="left"/>
      <w:pPr>
        <w:ind w:left="964" w:hanging="624"/>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04380670">
    <w:abstractNumId w:val="8"/>
  </w:num>
  <w:num w:numId="2" w16cid:durableId="1858151191">
    <w:abstractNumId w:val="6"/>
  </w:num>
  <w:num w:numId="3" w16cid:durableId="490757407">
    <w:abstractNumId w:val="5"/>
  </w:num>
  <w:num w:numId="4" w16cid:durableId="1593776026">
    <w:abstractNumId w:val="4"/>
  </w:num>
  <w:num w:numId="5" w16cid:durableId="1821458881">
    <w:abstractNumId w:val="7"/>
  </w:num>
  <w:num w:numId="6" w16cid:durableId="2087803471">
    <w:abstractNumId w:val="3"/>
  </w:num>
  <w:num w:numId="7" w16cid:durableId="1876774346">
    <w:abstractNumId w:val="2"/>
  </w:num>
  <w:num w:numId="8" w16cid:durableId="27804288">
    <w:abstractNumId w:val="1"/>
  </w:num>
  <w:num w:numId="9" w16cid:durableId="738021252">
    <w:abstractNumId w:val="0"/>
  </w:num>
  <w:num w:numId="10" w16cid:durableId="1375697134">
    <w:abstractNumId w:val="12"/>
  </w:num>
  <w:num w:numId="11" w16cid:durableId="1826504132">
    <w:abstractNumId w:val="17"/>
  </w:num>
  <w:num w:numId="12" w16cid:durableId="7391337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99895570">
    <w:abstractNumId w:val="13"/>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038340">
    <w:abstractNumId w:val="16"/>
  </w:num>
  <w:num w:numId="15" w16cid:durableId="1257127564">
    <w:abstractNumId w:val="11"/>
  </w:num>
  <w:num w:numId="16" w16cid:durableId="209926687">
    <w:abstractNumId w:val="15"/>
  </w:num>
  <w:num w:numId="17" w16cid:durableId="15679094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919440">
    <w:abstractNumId w:val="14"/>
  </w:num>
  <w:num w:numId="19" w16cid:durableId="1477841020">
    <w:abstractNumId w:val="18"/>
  </w:num>
  <w:num w:numId="20" w16cid:durableId="4264631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683"/>
    <w:rsid w:val="00005921"/>
    <w:rsid w:val="000141EC"/>
    <w:rsid w:val="000154D5"/>
    <w:rsid w:val="00021427"/>
    <w:rsid w:val="000226FC"/>
    <w:rsid w:val="00027B8E"/>
    <w:rsid w:val="00032477"/>
    <w:rsid w:val="00032A8B"/>
    <w:rsid w:val="00033892"/>
    <w:rsid w:val="00033F19"/>
    <w:rsid w:val="00034616"/>
    <w:rsid w:val="00041394"/>
    <w:rsid w:val="00043B03"/>
    <w:rsid w:val="00047769"/>
    <w:rsid w:val="00053710"/>
    <w:rsid w:val="00053B5B"/>
    <w:rsid w:val="00057534"/>
    <w:rsid w:val="0006063C"/>
    <w:rsid w:val="00063DBA"/>
    <w:rsid w:val="000659B0"/>
    <w:rsid w:val="00067C64"/>
    <w:rsid w:val="000725CD"/>
    <w:rsid w:val="00076379"/>
    <w:rsid w:val="00082A8C"/>
    <w:rsid w:val="00084E97"/>
    <w:rsid w:val="00090C43"/>
    <w:rsid w:val="00094431"/>
    <w:rsid w:val="000A7B2E"/>
    <w:rsid w:val="000B1D4E"/>
    <w:rsid w:val="000B2144"/>
    <w:rsid w:val="000B2B14"/>
    <w:rsid w:val="000B5AB4"/>
    <w:rsid w:val="000B648D"/>
    <w:rsid w:val="000C2B07"/>
    <w:rsid w:val="000C4405"/>
    <w:rsid w:val="000C4B62"/>
    <w:rsid w:val="000C7D28"/>
    <w:rsid w:val="000D0D45"/>
    <w:rsid w:val="000D22A6"/>
    <w:rsid w:val="000D2F2A"/>
    <w:rsid w:val="000D2FEF"/>
    <w:rsid w:val="000D59EF"/>
    <w:rsid w:val="000D6088"/>
    <w:rsid w:val="000E0C35"/>
    <w:rsid w:val="000E18DB"/>
    <w:rsid w:val="000E3A1A"/>
    <w:rsid w:val="000E5BEC"/>
    <w:rsid w:val="000F0E04"/>
    <w:rsid w:val="000F6252"/>
    <w:rsid w:val="00103CA9"/>
    <w:rsid w:val="001229DC"/>
    <w:rsid w:val="00123B6A"/>
    <w:rsid w:val="00124ABB"/>
    <w:rsid w:val="00130400"/>
    <w:rsid w:val="00131764"/>
    <w:rsid w:val="001369A5"/>
    <w:rsid w:val="00137F17"/>
    <w:rsid w:val="00143429"/>
    <w:rsid w:val="00147245"/>
    <w:rsid w:val="0015074B"/>
    <w:rsid w:val="00151F36"/>
    <w:rsid w:val="001526A5"/>
    <w:rsid w:val="00152DF9"/>
    <w:rsid w:val="00161174"/>
    <w:rsid w:val="00167A9C"/>
    <w:rsid w:val="001701BA"/>
    <w:rsid w:val="001720EB"/>
    <w:rsid w:val="001737AE"/>
    <w:rsid w:val="001765FA"/>
    <w:rsid w:val="00176830"/>
    <w:rsid w:val="0018103D"/>
    <w:rsid w:val="001B2719"/>
    <w:rsid w:val="001B32EB"/>
    <w:rsid w:val="001B7A00"/>
    <w:rsid w:val="001C0AD8"/>
    <w:rsid w:val="001C1EEA"/>
    <w:rsid w:val="001C697F"/>
    <w:rsid w:val="001C7827"/>
    <w:rsid w:val="001E42F6"/>
    <w:rsid w:val="001E43BE"/>
    <w:rsid w:val="001E5A37"/>
    <w:rsid w:val="001F2D33"/>
    <w:rsid w:val="001F53E6"/>
    <w:rsid w:val="001F73D3"/>
    <w:rsid w:val="00201F92"/>
    <w:rsid w:val="002033F0"/>
    <w:rsid w:val="002059DD"/>
    <w:rsid w:val="0020645A"/>
    <w:rsid w:val="00214C79"/>
    <w:rsid w:val="00216751"/>
    <w:rsid w:val="00225836"/>
    <w:rsid w:val="00225FFF"/>
    <w:rsid w:val="00234077"/>
    <w:rsid w:val="0023541F"/>
    <w:rsid w:val="00236E95"/>
    <w:rsid w:val="002442A2"/>
    <w:rsid w:val="00246240"/>
    <w:rsid w:val="00246C0A"/>
    <w:rsid w:val="00250953"/>
    <w:rsid w:val="00250956"/>
    <w:rsid w:val="00261CBC"/>
    <w:rsid w:val="00265C08"/>
    <w:rsid w:val="00271861"/>
    <w:rsid w:val="00273682"/>
    <w:rsid w:val="002801F9"/>
    <w:rsid w:val="00292DA0"/>
    <w:rsid w:val="0029366A"/>
    <w:rsid w:val="002941A8"/>
    <w:rsid w:val="0029639D"/>
    <w:rsid w:val="00296CE3"/>
    <w:rsid w:val="002A347E"/>
    <w:rsid w:val="002A7DD5"/>
    <w:rsid w:val="002B2D64"/>
    <w:rsid w:val="002B6A10"/>
    <w:rsid w:val="002B6C41"/>
    <w:rsid w:val="002C0BBA"/>
    <w:rsid w:val="002C232F"/>
    <w:rsid w:val="002C4A5A"/>
    <w:rsid w:val="002D0297"/>
    <w:rsid w:val="002D0C2D"/>
    <w:rsid w:val="002D27C1"/>
    <w:rsid w:val="002D6884"/>
    <w:rsid w:val="002E069B"/>
    <w:rsid w:val="002E0C30"/>
    <w:rsid w:val="002E1A99"/>
    <w:rsid w:val="002E1D37"/>
    <w:rsid w:val="002E75E6"/>
    <w:rsid w:val="002F2563"/>
    <w:rsid w:val="002F3F8E"/>
    <w:rsid w:val="0030248E"/>
    <w:rsid w:val="00302A3C"/>
    <w:rsid w:val="00304151"/>
    <w:rsid w:val="00304166"/>
    <w:rsid w:val="00310F3B"/>
    <w:rsid w:val="00312001"/>
    <w:rsid w:val="0031544C"/>
    <w:rsid w:val="003211BB"/>
    <w:rsid w:val="00322985"/>
    <w:rsid w:val="00322AFC"/>
    <w:rsid w:val="003248C2"/>
    <w:rsid w:val="00326F90"/>
    <w:rsid w:val="00335707"/>
    <w:rsid w:val="003406FB"/>
    <w:rsid w:val="00341C63"/>
    <w:rsid w:val="00347BC6"/>
    <w:rsid w:val="00350C85"/>
    <w:rsid w:val="00350DA2"/>
    <w:rsid w:val="0035196E"/>
    <w:rsid w:val="00357140"/>
    <w:rsid w:val="003611C4"/>
    <w:rsid w:val="003647D1"/>
    <w:rsid w:val="003654B5"/>
    <w:rsid w:val="0037689B"/>
    <w:rsid w:val="00376B0E"/>
    <w:rsid w:val="003775A6"/>
    <w:rsid w:val="00377AEC"/>
    <w:rsid w:val="003817B7"/>
    <w:rsid w:val="00390695"/>
    <w:rsid w:val="003A1D30"/>
    <w:rsid w:val="003A4B21"/>
    <w:rsid w:val="003A7C61"/>
    <w:rsid w:val="003A7C69"/>
    <w:rsid w:val="003A7E67"/>
    <w:rsid w:val="003B33BE"/>
    <w:rsid w:val="003B5C9D"/>
    <w:rsid w:val="003B6A0C"/>
    <w:rsid w:val="003C016D"/>
    <w:rsid w:val="003C1224"/>
    <w:rsid w:val="003C344C"/>
    <w:rsid w:val="003C3B6D"/>
    <w:rsid w:val="003C4A86"/>
    <w:rsid w:val="003C57D5"/>
    <w:rsid w:val="003D135B"/>
    <w:rsid w:val="003D1DDF"/>
    <w:rsid w:val="003D4BA6"/>
    <w:rsid w:val="003D56A5"/>
    <w:rsid w:val="003D5B08"/>
    <w:rsid w:val="003E377C"/>
    <w:rsid w:val="003F09EC"/>
    <w:rsid w:val="003F3DD4"/>
    <w:rsid w:val="003F517E"/>
    <w:rsid w:val="003F623E"/>
    <w:rsid w:val="003F6930"/>
    <w:rsid w:val="003F75D6"/>
    <w:rsid w:val="00402C38"/>
    <w:rsid w:val="00405F7C"/>
    <w:rsid w:val="00407322"/>
    <w:rsid w:val="00407FFB"/>
    <w:rsid w:val="004118B2"/>
    <w:rsid w:val="004170CA"/>
    <w:rsid w:val="00417BEA"/>
    <w:rsid w:val="00422659"/>
    <w:rsid w:val="00432B7C"/>
    <w:rsid w:val="004349AF"/>
    <w:rsid w:val="0044501E"/>
    <w:rsid w:val="0045120C"/>
    <w:rsid w:val="00456E23"/>
    <w:rsid w:val="00461F84"/>
    <w:rsid w:val="0046226A"/>
    <w:rsid w:val="0047241D"/>
    <w:rsid w:val="00474A79"/>
    <w:rsid w:val="00475F90"/>
    <w:rsid w:val="00486E93"/>
    <w:rsid w:val="00491F06"/>
    <w:rsid w:val="004927A5"/>
    <w:rsid w:val="00493475"/>
    <w:rsid w:val="004938E9"/>
    <w:rsid w:val="004A1507"/>
    <w:rsid w:val="004A3F63"/>
    <w:rsid w:val="004A5775"/>
    <w:rsid w:val="004B3BC2"/>
    <w:rsid w:val="004B7FF3"/>
    <w:rsid w:val="004C092A"/>
    <w:rsid w:val="004C372A"/>
    <w:rsid w:val="004D1615"/>
    <w:rsid w:val="004D24E8"/>
    <w:rsid w:val="004D3F3F"/>
    <w:rsid w:val="004D5CA0"/>
    <w:rsid w:val="004D5DE4"/>
    <w:rsid w:val="004E11A6"/>
    <w:rsid w:val="004E6435"/>
    <w:rsid w:val="004F7294"/>
    <w:rsid w:val="0050251D"/>
    <w:rsid w:val="00505BE1"/>
    <w:rsid w:val="00505FE2"/>
    <w:rsid w:val="005063A9"/>
    <w:rsid w:val="00511DB9"/>
    <w:rsid w:val="00513CA4"/>
    <w:rsid w:val="00514378"/>
    <w:rsid w:val="0052029E"/>
    <w:rsid w:val="00520337"/>
    <w:rsid w:val="005232C6"/>
    <w:rsid w:val="00524D93"/>
    <w:rsid w:val="005324DC"/>
    <w:rsid w:val="0053605A"/>
    <w:rsid w:val="00536ABB"/>
    <w:rsid w:val="00536AE0"/>
    <w:rsid w:val="0053738C"/>
    <w:rsid w:val="005425C1"/>
    <w:rsid w:val="0054482A"/>
    <w:rsid w:val="00557C71"/>
    <w:rsid w:val="00562BE3"/>
    <w:rsid w:val="005634E6"/>
    <w:rsid w:val="0056741D"/>
    <w:rsid w:val="00572D0E"/>
    <w:rsid w:val="00575E5E"/>
    <w:rsid w:val="00576CCD"/>
    <w:rsid w:val="00581720"/>
    <w:rsid w:val="00581BCA"/>
    <w:rsid w:val="00584DBA"/>
    <w:rsid w:val="00586351"/>
    <w:rsid w:val="00587839"/>
    <w:rsid w:val="00597A49"/>
    <w:rsid w:val="005A0D07"/>
    <w:rsid w:val="005A1DAA"/>
    <w:rsid w:val="005A36DC"/>
    <w:rsid w:val="005A487B"/>
    <w:rsid w:val="005A5904"/>
    <w:rsid w:val="005B26A4"/>
    <w:rsid w:val="005B5000"/>
    <w:rsid w:val="005B53F3"/>
    <w:rsid w:val="005B6903"/>
    <w:rsid w:val="005B744B"/>
    <w:rsid w:val="005B7FD2"/>
    <w:rsid w:val="005C6987"/>
    <w:rsid w:val="005D59A9"/>
    <w:rsid w:val="005D6A88"/>
    <w:rsid w:val="005E1E2D"/>
    <w:rsid w:val="005E334A"/>
    <w:rsid w:val="005E3554"/>
    <w:rsid w:val="005F3043"/>
    <w:rsid w:val="006079DC"/>
    <w:rsid w:val="006110D5"/>
    <w:rsid w:val="0061179B"/>
    <w:rsid w:val="006121F4"/>
    <w:rsid w:val="006134EF"/>
    <w:rsid w:val="00613F52"/>
    <w:rsid w:val="0061679A"/>
    <w:rsid w:val="0061739D"/>
    <w:rsid w:val="006209AE"/>
    <w:rsid w:val="006209B3"/>
    <w:rsid w:val="00621B7D"/>
    <w:rsid w:val="00622C85"/>
    <w:rsid w:val="00627238"/>
    <w:rsid w:val="00627F87"/>
    <w:rsid w:val="00632DD6"/>
    <w:rsid w:val="00636ECB"/>
    <w:rsid w:val="00642BAD"/>
    <w:rsid w:val="00644E4A"/>
    <w:rsid w:val="006457C5"/>
    <w:rsid w:val="006466AE"/>
    <w:rsid w:val="00646704"/>
    <w:rsid w:val="00652F4E"/>
    <w:rsid w:val="0065437B"/>
    <w:rsid w:val="00657C01"/>
    <w:rsid w:val="00662275"/>
    <w:rsid w:val="00680571"/>
    <w:rsid w:val="00682E52"/>
    <w:rsid w:val="0068567E"/>
    <w:rsid w:val="006879D7"/>
    <w:rsid w:val="00695FB1"/>
    <w:rsid w:val="006A039F"/>
    <w:rsid w:val="006A2A96"/>
    <w:rsid w:val="006A3103"/>
    <w:rsid w:val="006A3F34"/>
    <w:rsid w:val="006A6E54"/>
    <w:rsid w:val="006B411C"/>
    <w:rsid w:val="006B7466"/>
    <w:rsid w:val="006C197F"/>
    <w:rsid w:val="006C32DF"/>
    <w:rsid w:val="006C3715"/>
    <w:rsid w:val="006C3B92"/>
    <w:rsid w:val="006C410D"/>
    <w:rsid w:val="006D01DF"/>
    <w:rsid w:val="006D1C83"/>
    <w:rsid w:val="006D2956"/>
    <w:rsid w:val="006D46F3"/>
    <w:rsid w:val="006E35B8"/>
    <w:rsid w:val="006E3EB3"/>
    <w:rsid w:val="006E4DF4"/>
    <w:rsid w:val="006E668B"/>
    <w:rsid w:val="006E6E74"/>
    <w:rsid w:val="006F1225"/>
    <w:rsid w:val="006F2E9D"/>
    <w:rsid w:val="006F37BE"/>
    <w:rsid w:val="006F4F36"/>
    <w:rsid w:val="0070001D"/>
    <w:rsid w:val="00705748"/>
    <w:rsid w:val="00715304"/>
    <w:rsid w:val="00715443"/>
    <w:rsid w:val="00722648"/>
    <w:rsid w:val="0075050D"/>
    <w:rsid w:val="00756E50"/>
    <w:rsid w:val="00757BCC"/>
    <w:rsid w:val="007618AE"/>
    <w:rsid w:val="00761E78"/>
    <w:rsid w:val="00765D8F"/>
    <w:rsid w:val="0076628E"/>
    <w:rsid w:val="00782A9C"/>
    <w:rsid w:val="00783AED"/>
    <w:rsid w:val="0078475A"/>
    <w:rsid w:val="00786134"/>
    <w:rsid w:val="00786590"/>
    <w:rsid w:val="00790080"/>
    <w:rsid w:val="007908D4"/>
    <w:rsid w:val="007922CA"/>
    <w:rsid w:val="00793ED9"/>
    <w:rsid w:val="007A6283"/>
    <w:rsid w:val="007B0C4E"/>
    <w:rsid w:val="007B1733"/>
    <w:rsid w:val="007B17C0"/>
    <w:rsid w:val="007B1D54"/>
    <w:rsid w:val="007B3D51"/>
    <w:rsid w:val="007B41DB"/>
    <w:rsid w:val="007C0D4A"/>
    <w:rsid w:val="007C2B38"/>
    <w:rsid w:val="007C4A11"/>
    <w:rsid w:val="007C5030"/>
    <w:rsid w:val="007E080A"/>
    <w:rsid w:val="007E29A0"/>
    <w:rsid w:val="007E43B9"/>
    <w:rsid w:val="007E4517"/>
    <w:rsid w:val="007F0112"/>
    <w:rsid w:val="007F3284"/>
    <w:rsid w:val="007F3D55"/>
    <w:rsid w:val="007F4B0E"/>
    <w:rsid w:val="007F63E5"/>
    <w:rsid w:val="0080114D"/>
    <w:rsid w:val="00802EEC"/>
    <w:rsid w:val="008049FC"/>
    <w:rsid w:val="00806B57"/>
    <w:rsid w:val="0081011A"/>
    <w:rsid w:val="00815827"/>
    <w:rsid w:val="00822739"/>
    <w:rsid w:val="0082412E"/>
    <w:rsid w:val="00824F6F"/>
    <w:rsid w:val="0082693F"/>
    <w:rsid w:val="0083009C"/>
    <w:rsid w:val="00834297"/>
    <w:rsid w:val="00835F27"/>
    <w:rsid w:val="008419FD"/>
    <w:rsid w:val="008451C5"/>
    <w:rsid w:val="00856858"/>
    <w:rsid w:val="00863DB9"/>
    <w:rsid w:val="00870429"/>
    <w:rsid w:val="008767C2"/>
    <w:rsid w:val="008836F6"/>
    <w:rsid w:val="00884291"/>
    <w:rsid w:val="00884AD6"/>
    <w:rsid w:val="00887759"/>
    <w:rsid w:val="00897A93"/>
    <w:rsid w:val="008A2970"/>
    <w:rsid w:val="008A58E5"/>
    <w:rsid w:val="008B06D9"/>
    <w:rsid w:val="008B1282"/>
    <w:rsid w:val="008B18B4"/>
    <w:rsid w:val="008B3A61"/>
    <w:rsid w:val="008B4065"/>
    <w:rsid w:val="008B5C50"/>
    <w:rsid w:val="008C4090"/>
    <w:rsid w:val="008D32B4"/>
    <w:rsid w:val="008D32D7"/>
    <w:rsid w:val="008E12AE"/>
    <w:rsid w:val="008E1833"/>
    <w:rsid w:val="008E1F2E"/>
    <w:rsid w:val="008E20E8"/>
    <w:rsid w:val="008F0462"/>
    <w:rsid w:val="008F237D"/>
    <w:rsid w:val="008F28F9"/>
    <w:rsid w:val="008F3AA4"/>
    <w:rsid w:val="008F3B12"/>
    <w:rsid w:val="008F4244"/>
    <w:rsid w:val="008F6699"/>
    <w:rsid w:val="00901D2A"/>
    <w:rsid w:val="00903C6C"/>
    <w:rsid w:val="009060B5"/>
    <w:rsid w:val="009071BD"/>
    <w:rsid w:val="009146A9"/>
    <w:rsid w:val="0091706C"/>
    <w:rsid w:val="009200C9"/>
    <w:rsid w:val="00924D65"/>
    <w:rsid w:val="00934CE6"/>
    <w:rsid w:val="00936883"/>
    <w:rsid w:val="00943F88"/>
    <w:rsid w:val="009448CA"/>
    <w:rsid w:val="00946343"/>
    <w:rsid w:val="00947CC0"/>
    <w:rsid w:val="00950B28"/>
    <w:rsid w:val="009554E5"/>
    <w:rsid w:val="00961D5C"/>
    <w:rsid w:val="009631C6"/>
    <w:rsid w:val="00973E31"/>
    <w:rsid w:val="00975F2E"/>
    <w:rsid w:val="00982E55"/>
    <w:rsid w:val="009955A3"/>
    <w:rsid w:val="00996633"/>
    <w:rsid w:val="009A0205"/>
    <w:rsid w:val="009A5421"/>
    <w:rsid w:val="009B0C57"/>
    <w:rsid w:val="009B33B4"/>
    <w:rsid w:val="009B7091"/>
    <w:rsid w:val="009C563A"/>
    <w:rsid w:val="009C65F4"/>
    <w:rsid w:val="009D7221"/>
    <w:rsid w:val="009E089D"/>
    <w:rsid w:val="009E1C01"/>
    <w:rsid w:val="009E4C36"/>
    <w:rsid w:val="009E6EF2"/>
    <w:rsid w:val="009F0D07"/>
    <w:rsid w:val="009F6FF9"/>
    <w:rsid w:val="009F7723"/>
    <w:rsid w:val="00A012D1"/>
    <w:rsid w:val="00A03429"/>
    <w:rsid w:val="00A03C7E"/>
    <w:rsid w:val="00A03F65"/>
    <w:rsid w:val="00A03FE2"/>
    <w:rsid w:val="00A0757D"/>
    <w:rsid w:val="00A115FF"/>
    <w:rsid w:val="00A16774"/>
    <w:rsid w:val="00A17F6C"/>
    <w:rsid w:val="00A2798B"/>
    <w:rsid w:val="00A31C1D"/>
    <w:rsid w:val="00A37D43"/>
    <w:rsid w:val="00A410D0"/>
    <w:rsid w:val="00A42F59"/>
    <w:rsid w:val="00A43E8F"/>
    <w:rsid w:val="00A4658A"/>
    <w:rsid w:val="00A507F7"/>
    <w:rsid w:val="00A52745"/>
    <w:rsid w:val="00A573AE"/>
    <w:rsid w:val="00A60AC5"/>
    <w:rsid w:val="00A60FAB"/>
    <w:rsid w:val="00A67BE8"/>
    <w:rsid w:val="00A716FD"/>
    <w:rsid w:val="00A71DA5"/>
    <w:rsid w:val="00A746FB"/>
    <w:rsid w:val="00A7488D"/>
    <w:rsid w:val="00A7610B"/>
    <w:rsid w:val="00A770C0"/>
    <w:rsid w:val="00A8209B"/>
    <w:rsid w:val="00A82A3F"/>
    <w:rsid w:val="00A84508"/>
    <w:rsid w:val="00A86E66"/>
    <w:rsid w:val="00AA1D8D"/>
    <w:rsid w:val="00AB251B"/>
    <w:rsid w:val="00AB3CDE"/>
    <w:rsid w:val="00AB40CF"/>
    <w:rsid w:val="00AB4FD2"/>
    <w:rsid w:val="00AC2FFA"/>
    <w:rsid w:val="00AD1C7C"/>
    <w:rsid w:val="00AD7AFE"/>
    <w:rsid w:val="00AD7C61"/>
    <w:rsid w:val="00AE0A03"/>
    <w:rsid w:val="00AE297F"/>
    <w:rsid w:val="00AE3B31"/>
    <w:rsid w:val="00AE505D"/>
    <w:rsid w:val="00AF057B"/>
    <w:rsid w:val="00AF60A9"/>
    <w:rsid w:val="00B00638"/>
    <w:rsid w:val="00B13217"/>
    <w:rsid w:val="00B13A00"/>
    <w:rsid w:val="00B3026D"/>
    <w:rsid w:val="00B341BB"/>
    <w:rsid w:val="00B40063"/>
    <w:rsid w:val="00B42445"/>
    <w:rsid w:val="00B42A65"/>
    <w:rsid w:val="00B43740"/>
    <w:rsid w:val="00B47730"/>
    <w:rsid w:val="00B478B5"/>
    <w:rsid w:val="00B541BB"/>
    <w:rsid w:val="00B550D8"/>
    <w:rsid w:val="00B61440"/>
    <w:rsid w:val="00B63200"/>
    <w:rsid w:val="00B7538C"/>
    <w:rsid w:val="00B7778B"/>
    <w:rsid w:val="00B83441"/>
    <w:rsid w:val="00B838CC"/>
    <w:rsid w:val="00B84CB9"/>
    <w:rsid w:val="00B84D59"/>
    <w:rsid w:val="00B9698C"/>
    <w:rsid w:val="00BA7BE9"/>
    <w:rsid w:val="00BB12C0"/>
    <w:rsid w:val="00BB4C4A"/>
    <w:rsid w:val="00BB4EE2"/>
    <w:rsid w:val="00BB631A"/>
    <w:rsid w:val="00BB65CD"/>
    <w:rsid w:val="00BC3742"/>
    <w:rsid w:val="00BC48F7"/>
    <w:rsid w:val="00BC4C47"/>
    <w:rsid w:val="00BD01F0"/>
    <w:rsid w:val="00BD1853"/>
    <w:rsid w:val="00BD2682"/>
    <w:rsid w:val="00BD2EE0"/>
    <w:rsid w:val="00BD3034"/>
    <w:rsid w:val="00BD5343"/>
    <w:rsid w:val="00BD63D0"/>
    <w:rsid w:val="00BD778F"/>
    <w:rsid w:val="00BF3714"/>
    <w:rsid w:val="00BF7D27"/>
    <w:rsid w:val="00C0216F"/>
    <w:rsid w:val="00C04F04"/>
    <w:rsid w:val="00C05428"/>
    <w:rsid w:val="00C072AF"/>
    <w:rsid w:val="00C139F3"/>
    <w:rsid w:val="00C1484F"/>
    <w:rsid w:val="00C20088"/>
    <w:rsid w:val="00C20CE6"/>
    <w:rsid w:val="00C228BE"/>
    <w:rsid w:val="00C252D4"/>
    <w:rsid w:val="00C253A1"/>
    <w:rsid w:val="00C2660C"/>
    <w:rsid w:val="00C308CF"/>
    <w:rsid w:val="00C332D2"/>
    <w:rsid w:val="00C41BDB"/>
    <w:rsid w:val="00C430DA"/>
    <w:rsid w:val="00C47649"/>
    <w:rsid w:val="00C509FC"/>
    <w:rsid w:val="00C51829"/>
    <w:rsid w:val="00C54D79"/>
    <w:rsid w:val="00C60150"/>
    <w:rsid w:val="00C63738"/>
    <w:rsid w:val="00C67675"/>
    <w:rsid w:val="00C724A3"/>
    <w:rsid w:val="00C755D6"/>
    <w:rsid w:val="00C83F01"/>
    <w:rsid w:val="00C87A35"/>
    <w:rsid w:val="00C87F88"/>
    <w:rsid w:val="00C9026A"/>
    <w:rsid w:val="00C914BB"/>
    <w:rsid w:val="00C915BA"/>
    <w:rsid w:val="00C95880"/>
    <w:rsid w:val="00C95E30"/>
    <w:rsid w:val="00CA3343"/>
    <w:rsid w:val="00CA3E9F"/>
    <w:rsid w:val="00CA7839"/>
    <w:rsid w:val="00CB0664"/>
    <w:rsid w:val="00CB0AAA"/>
    <w:rsid w:val="00CB0B5E"/>
    <w:rsid w:val="00CB5342"/>
    <w:rsid w:val="00CC0C00"/>
    <w:rsid w:val="00CC1796"/>
    <w:rsid w:val="00CC1E21"/>
    <w:rsid w:val="00CC2824"/>
    <w:rsid w:val="00CC37EA"/>
    <w:rsid w:val="00CC7322"/>
    <w:rsid w:val="00CC7939"/>
    <w:rsid w:val="00CD6911"/>
    <w:rsid w:val="00CF164E"/>
    <w:rsid w:val="00CF2126"/>
    <w:rsid w:val="00CF5206"/>
    <w:rsid w:val="00CF6E63"/>
    <w:rsid w:val="00D006F9"/>
    <w:rsid w:val="00D01672"/>
    <w:rsid w:val="00D10D56"/>
    <w:rsid w:val="00D12AE4"/>
    <w:rsid w:val="00D1386F"/>
    <w:rsid w:val="00D13EAA"/>
    <w:rsid w:val="00D14E87"/>
    <w:rsid w:val="00D15200"/>
    <w:rsid w:val="00D203B3"/>
    <w:rsid w:val="00D2066B"/>
    <w:rsid w:val="00D21169"/>
    <w:rsid w:val="00D217B0"/>
    <w:rsid w:val="00D2194A"/>
    <w:rsid w:val="00D22CF5"/>
    <w:rsid w:val="00D23CD4"/>
    <w:rsid w:val="00D23EB9"/>
    <w:rsid w:val="00D240BE"/>
    <w:rsid w:val="00D247C5"/>
    <w:rsid w:val="00D24941"/>
    <w:rsid w:val="00D25901"/>
    <w:rsid w:val="00D25AF0"/>
    <w:rsid w:val="00D25B02"/>
    <w:rsid w:val="00D270CF"/>
    <w:rsid w:val="00D3038B"/>
    <w:rsid w:val="00D316CB"/>
    <w:rsid w:val="00D32672"/>
    <w:rsid w:val="00D43063"/>
    <w:rsid w:val="00D431D2"/>
    <w:rsid w:val="00D463F2"/>
    <w:rsid w:val="00D57288"/>
    <w:rsid w:val="00D6143C"/>
    <w:rsid w:val="00D82860"/>
    <w:rsid w:val="00D83161"/>
    <w:rsid w:val="00D856E1"/>
    <w:rsid w:val="00D96A51"/>
    <w:rsid w:val="00DA4CBC"/>
    <w:rsid w:val="00DA5DC5"/>
    <w:rsid w:val="00DB0BAB"/>
    <w:rsid w:val="00DB6D67"/>
    <w:rsid w:val="00DB7800"/>
    <w:rsid w:val="00DC092A"/>
    <w:rsid w:val="00DC3272"/>
    <w:rsid w:val="00DC3747"/>
    <w:rsid w:val="00DC391A"/>
    <w:rsid w:val="00DC57F1"/>
    <w:rsid w:val="00DD1D87"/>
    <w:rsid w:val="00DD21AF"/>
    <w:rsid w:val="00DD233B"/>
    <w:rsid w:val="00DD2D65"/>
    <w:rsid w:val="00DD39D4"/>
    <w:rsid w:val="00DD3BF1"/>
    <w:rsid w:val="00DD467B"/>
    <w:rsid w:val="00DD746D"/>
    <w:rsid w:val="00DD7C45"/>
    <w:rsid w:val="00DE2E21"/>
    <w:rsid w:val="00DE6764"/>
    <w:rsid w:val="00DF59D8"/>
    <w:rsid w:val="00DF60C7"/>
    <w:rsid w:val="00DF6BA8"/>
    <w:rsid w:val="00DF6E2E"/>
    <w:rsid w:val="00E002C3"/>
    <w:rsid w:val="00E00CA5"/>
    <w:rsid w:val="00E018DA"/>
    <w:rsid w:val="00E04CDF"/>
    <w:rsid w:val="00E0757C"/>
    <w:rsid w:val="00E127A3"/>
    <w:rsid w:val="00E12BCF"/>
    <w:rsid w:val="00E1306C"/>
    <w:rsid w:val="00E173E7"/>
    <w:rsid w:val="00E2356A"/>
    <w:rsid w:val="00E24241"/>
    <w:rsid w:val="00E33993"/>
    <w:rsid w:val="00E34CA2"/>
    <w:rsid w:val="00E36B7C"/>
    <w:rsid w:val="00E42E48"/>
    <w:rsid w:val="00E51FE6"/>
    <w:rsid w:val="00E55EDE"/>
    <w:rsid w:val="00E6107E"/>
    <w:rsid w:val="00E62B24"/>
    <w:rsid w:val="00E671F7"/>
    <w:rsid w:val="00E80039"/>
    <w:rsid w:val="00E80CDC"/>
    <w:rsid w:val="00E82ED8"/>
    <w:rsid w:val="00E85B0C"/>
    <w:rsid w:val="00E90F30"/>
    <w:rsid w:val="00E9761F"/>
    <w:rsid w:val="00EB6FD4"/>
    <w:rsid w:val="00ED172B"/>
    <w:rsid w:val="00ED3315"/>
    <w:rsid w:val="00EE3EDA"/>
    <w:rsid w:val="00EE530F"/>
    <w:rsid w:val="00F0541C"/>
    <w:rsid w:val="00F05836"/>
    <w:rsid w:val="00F10314"/>
    <w:rsid w:val="00F11CF0"/>
    <w:rsid w:val="00F14998"/>
    <w:rsid w:val="00F15EE0"/>
    <w:rsid w:val="00F17670"/>
    <w:rsid w:val="00F235B6"/>
    <w:rsid w:val="00F26675"/>
    <w:rsid w:val="00F273FE"/>
    <w:rsid w:val="00F27B02"/>
    <w:rsid w:val="00F27D54"/>
    <w:rsid w:val="00F30A09"/>
    <w:rsid w:val="00F33B72"/>
    <w:rsid w:val="00F36C0C"/>
    <w:rsid w:val="00F41E02"/>
    <w:rsid w:val="00F46040"/>
    <w:rsid w:val="00F507C6"/>
    <w:rsid w:val="00F53C00"/>
    <w:rsid w:val="00F53FCF"/>
    <w:rsid w:val="00F54557"/>
    <w:rsid w:val="00F62A5D"/>
    <w:rsid w:val="00F64503"/>
    <w:rsid w:val="00F64BF4"/>
    <w:rsid w:val="00F73628"/>
    <w:rsid w:val="00F7733B"/>
    <w:rsid w:val="00F77E1F"/>
    <w:rsid w:val="00F80BBD"/>
    <w:rsid w:val="00F830E4"/>
    <w:rsid w:val="00F83747"/>
    <w:rsid w:val="00F84B81"/>
    <w:rsid w:val="00F9276A"/>
    <w:rsid w:val="00F92D59"/>
    <w:rsid w:val="00F92DA2"/>
    <w:rsid w:val="00F94BF8"/>
    <w:rsid w:val="00F963C2"/>
    <w:rsid w:val="00FA07D3"/>
    <w:rsid w:val="00FA18BE"/>
    <w:rsid w:val="00FA6485"/>
    <w:rsid w:val="00FB1CA7"/>
    <w:rsid w:val="00FB5452"/>
    <w:rsid w:val="00FB594B"/>
    <w:rsid w:val="00FB66F0"/>
    <w:rsid w:val="00FC024A"/>
    <w:rsid w:val="00FC693F"/>
    <w:rsid w:val="00FD0D3F"/>
    <w:rsid w:val="00FD265D"/>
    <w:rsid w:val="00FD6F3A"/>
    <w:rsid w:val="00FD7762"/>
    <w:rsid w:val="00FD7E81"/>
    <w:rsid w:val="00FE0129"/>
    <w:rsid w:val="00FE0275"/>
    <w:rsid w:val="00FE3027"/>
    <w:rsid w:val="00FE6722"/>
    <w:rsid w:val="00FF39B6"/>
    <w:rsid w:val="00FF3AC9"/>
    <w:rsid w:val="00FF3CAF"/>
    <w:rsid w:val="00FF474F"/>
    <w:rsid w:val="00FF4D36"/>
    <w:rsid w:val="00FF6E9A"/>
    <w:rsid w:val="0139B089"/>
    <w:rsid w:val="03237018"/>
    <w:rsid w:val="0420097B"/>
    <w:rsid w:val="06028F10"/>
    <w:rsid w:val="06A9EA0B"/>
    <w:rsid w:val="06D18607"/>
    <w:rsid w:val="0851452F"/>
    <w:rsid w:val="11EB220C"/>
    <w:rsid w:val="140BE134"/>
    <w:rsid w:val="1492F552"/>
    <w:rsid w:val="16232CE4"/>
    <w:rsid w:val="1B328D45"/>
    <w:rsid w:val="1E8BFDF6"/>
    <w:rsid w:val="1FA94787"/>
    <w:rsid w:val="21D0F884"/>
    <w:rsid w:val="24321262"/>
    <w:rsid w:val="2A4B6A43"/>
    <w:rsid w:val="2EEE657B"/>
    <w:rsid w:val="357A7286"/>
    <w:rsid w:val="36D57319"/>
    <w:rsid w:val="3867FA09"/>
    <w:rsid w:val="3AA4407C"/>
    <w:rsid w:val="3D352EA7"/>
    <w:rsid w:val="43728AA2"/>
    <w:rsid w:val="448845D2"/>
    <w:rsid w:val="484CD2B2"/>
    <w:rsid w:val="4984C6EA"/>
    <w:rsid w:val="4A7C0BC6"/>
    <w:rsid w:val="4B12FFAE"/>
    <w:rsid w:val="4B1FE1AE"/>
    <w:rsid w:val="4BF61D99"/>
    <w:rsid w:val="4CE27729"/>
    <w:rsid w:val="4D408329"/>
    <w:rsid w:val="4EC159EA"/>
    <w:rsid w:val="5CB54996"/>
    <w:rsid w:val="5D70A9B5"/>
    <w:rsid w:val="5E3879A0"/>
    <w:rsid w:val="625B8821"/>
    <w:rsid w:val="636CF1F9"/>
    <w:rsid w:val="687DAF23"/>
    <w:rsid w:val="6A7521E7"/>
    <w:rsid w:val="6D6169AA"/>
    <w:rsid w:val="6ECE8E85"/>
    <w:rsid w:val="70E208B3"/>
    <w:rsid w:val="711419A6"/>
    <w:rsid w:val="7622D231"/>
    <w:rsid w:val="7713E365"/>
    <w:rsid w:val="77ACA1A9"/>
    <w:rsid w:val="78A89BCF"/>
    <w:rsid w:val="78CF18C6"/>
    <w:rsid w:val="7A2703FA"/>
    <w:rsid w:val="7A8E8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49A2966-45F7-485F-97D4-356CFA5D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unhideWhenUsed/>
    <w:rsid w:val="00F14998"/>
    <w:rPr>
      <w:sz w:val="16"/>
      <w:szCs w:val="16"/>
    </w:rPr>
  </w:style>
  <w:style w:type="paragraph" w:styleId="CommentText">
    <w:name w:val="annotation text"/>
    <w:basedOn w:val="Normal"/>
    <w:link w:val="CommentTextChar"/>
    <w:uiPriority w:val="99"/>
    <w:unhideWhenUsed/>
    <w:rsid w:val="00F14998"/>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14998"/>
    <w:rPr>
      <w:rFonts w:ascii="Times New Roman" w:eastAsia="Times New Roman" w:hAnsi="Times New Roman" w:cs="Times New Roman"/>
      <w:sz w:val="20"/>
      <w:szCs w:val="20"/>
    </w:rPr>
  </w:style>
  <w:style w:type="paragraph" w:customStyle="1" w:styleId="IGN">
    <w:name w:val="IGN"/>
    <w:basedOn w:val="ListParagraph"/>
    <w:link w:val="IGNChar"/>
    <w:qFormat/>
    <w:rsid w:val="00F14998"/>
    <w:pPr>
      <w:numPr>
        <w:numId w:val="11"/>
      </w:numPr>
      <w:spacing w:before="240" w:after="240" w:line="240" w:lineRule="auto"/>
      <w:jc w:val="center"/>
    </w:pPr>
    <w:rPr>
      <w:rFonts w:ascii="Arial" w:eastAsia="Calibri" w:hAnsi="Arial" w:cs="Arial"/>
      <w:b/>
      <w:bCs/>
      <w:sz w:val="24"/>
      <w:szCs w:val="24"/>
    </w:rPr>
  </w:style>
  <w:style w:type="character" w:customStyle="1" w:styleId="IGNChar">
    <w:name w:val="IGN Char"/>
    <w:basedOn w:val="DefaultParagraphFont"/>
    <w:link w:val="IGN"/>
    <w:rsid w:val="00F14998"/>
    <w:rPr>
      <w:rFonts w:ascii="Arial" w:eastAsia="Calibri" w:hAnsi="Arial" w:cs="Arial"/>
      <w:b/>
      <w:bCs/>
      <w:sz w:val="24"/>
      <w:szCs w:val="24"/>
    </w:rPr>
  </w:style>
  <w:style w:type="paragraph" w:styleId="Revision">
    <w:name w:val="Revision"/>
    <w:hidden/>
    <w:uiPriority w:val="99"/>
    <w:semiHidden/>
    <w:rsid w:val="00B9698C"/>
    <w:pPr>
      <w:spacing w:after="0" w:line="240" w:lineRule="auto"/>
    </w:pPr>
  </w:style>
  <w:style w:type="paragraph" w:styleId="CommentSubject">
    <w:name w:val="annotation subject"/>
    <w:basedOn w:val="CommentText"/>
    <w:next w:val="CommentText"/>
    <w:link w:val="CommentSubjectChar"/>
    <w:uiPriority w:val="99"/>
    <w:semiHidden/>
    <w:unhideWhenUsed/>
    <w:rsid w:val="0082412E"/>
    <w:pPr>
      <w:spacing w:after="20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82412E"/>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F05836"/>
    <w:rPr>
      <w:color w:val="0000FF" w:themeColor="hyperlink"/>
      <w:u w:val="single"/>
    </w:rPr>
  </w:style>
  <w:style w:type="character" w:styleId="UnresolvedMention">
    <w:name w:val="Unresolved Mention"/>
    <w:basedOn w:val="DefaultParagraphFont"/>
    <w:uiPriority w:val="99"/>
    <w:semiHidden/>
    <w:unhideWhenUsed/>
    <w:rsid w:val="00F05836"/>
    <w:rPr>
      <w:color w:val="605E5C"/>
      <w:shd w:val="clear" w:color="auto" w:fill="E1DFDD"/>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0D2F2A"/>
  </w:style>
  <w:style w:type="character" w:styleId="FollowedHyperlink">
    <w:name w:val="FollowedHyperlink"/>
    <w:basedOn w:val="DefaultParagraphFont"/>
    <w:uiPriority w:val="99"/>
    <w:semiHidden/>
    <w:unhideWhenUsed/>
    <w:rsid w:val="006209B3"/>
    <w:rPr>
      <w:color w:val="800080" w:themeColor="followedHyperlink"/>
      <w:u w:val="single"/>
    </w:rPr>
  </w:style>
  <w:style w:type="character" w:styleId="Mention">
    <w:name w:val="Mention"/>
    <w:basedOn w:val="DefaultParagraphFont"/>
    <w:uiPriority w:val="99"/>
    <w:unhideWhenUsed/>
    <w:rsid w:val="00DB78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3535">
      <w:bodyDiv w:val="1"/>
      <w:marLeft w:val="0"/>
      <w:marRight w:val="0"/>
      <w:marTop w:val="0"/>
      <w:marBottom w:val="0"/>
      <w:divBdr>
        <w:top w:val="none" w:sz="0" w:space="0" w:color="auto"/>
        <w:left w:val="none" w:sz="0" w:space="0" w:color="auto"/>
        <w:bottom w:val="none" w:sz="0" w:space="0" w:color="auto"/>
        <w:right w:val="none" w:sz="0" w:space="0" w:color="auto"/>
      </w:divBdr>
    </w:div>
    <w:div w:id="310713673">
      <w:bodyDiv w:val="1"/>
      <w:marLeft w:val="0"/>
      <w:marRight w:val="0"/>
      <w:marTop w:val="0"/>
      <w:marBottom w:val="0"/>
      <w:divBdr>
        <w:top w:val="none" w:sz="0" w:space="0" w:color="auto"/>
        <w:left w:val="none" w:sz="0" w:space="0" w:color="auto"/>
        <w:bottom w:val="none" w:sz="0" w:space="0" w:color="auto"/>
        <w:right w:val="none" w:sz="0" w:space="0" w:color="auto"/>
      </w:divBdr>
    </w:div>
    <w:div w:id="805053480">
      <w:bodyDiv w:val="1"/>
      <w:marLeft w:val="0"/>
      <w:marRight w:val="0"/>
      <w:marTop w:val="0"/>
      <w:marBottom w:val="0"/>
      <w:divBdr>
        <w:top w:val="none" w:sz="0" w:space="0" w:color="auto"/>
        <w:left w:val="none" w:sz="0" w:space="0" w:color="auto"/>
        <w:bottom w:val="none" w:sz="0" w:space="0" w:color="auto"/>
        <w:right w:val="none" w:sz="0" w:space="0" w:color="auto"/>
      </w:divBdr>
    </w:div>
    <w:div w:id="1074013226">
      <w:bodyDiv w:val="1"/>
      <w:marLeft w:val="0"/>
      <w:marRight w:val="0"/>
      <w:marTop w:val="0"/>
      <w:marBottom w:val="0"/>
      <w:divBdr>
        <w:top w:val="none" w:sz="0" w:space="0" w:color="auto"/>
        <w:left w:val="none" w:sz="0" w:space="0" w:color="auto"/>
        <w:bottom w:val="none" w:sz="0" w:space="0" w:color="auto"/>
        <w:right w:val="none" w:sz="0" w:space="0" w:color="auto"/>
      </w:divBdr>
    </w:div>
    <w:div w:id="1219167292">
      <w:bodyDiv w:val="1"/>
      <w:marLeft w:val="0"/>
      <w:marRight w:val="0"/>
      <w:marTop w:val="0"/>
      <w:marBottom w:val="0"/>
      <w:divBdr>
        <w:top w:val="none" w:sz="0" w:space="0" w:color="auto"/>
        <w:left w:val="none" w:sz="0" w:space="0" w:color="auto"/>
        <w:bottom w:val="none" w:sz="0" w:space="0" w:color="auto"/>
        <w:right w:val="none" w:sz="0" w:space="0" w:color="auto"/>
      </w:divBdr>
    </w:div>
    <w:div w:id="1405180973">
      <w:bodyDiv w:val="1"/>
      <w:marLeft w:val="0"/>
      <w:marRight w:val="0"/>
      <w:marTop w:val="0"/>
      <w:marBottom w:val="0"/>
      <w:divBdr>
        <w:top w:val="none" w:sz="0" w:space="0" w:color="auto"/>
        <w:left w:val="none" w:sz="0" w:space="0" w:color="auto"/>
        <w:bottom w:val="none" w:sz="0" w:space="0" w:color="auto"/>
        <w:right w:val="none" w:sz="0" w:space="0" w:color="auto"/>
      </w:divBdr>
    </w:div>
    <w:div w:id="1698004394">
      <w:bodyDiv w:val="1"/>
      <w:marLeft w:val="0"/>
      <w:marRight w:val="0"/>
      <w:marTop w:val="0"/>
      <w:marBottom w:val="0"/>
      <w:divBdr>
        <w:top w:val="none" w:sz="0" w:space="0" w:color="auto"/>
        <w:left w:val="none" w:sz="0" w:space="0" w:color="auto"/>
        <w:bottom w:val="none" w:sz="0" w:space="0" w:color="auto"/>
        <w:right w:val="none" w:sz="0" w:space="0" w:color="auto"/>
      </w:divBdr>
    </w:div>
    <w:div w:id="18470904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rex.grexel.com/en/public/home).%20Ka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PDF/?uri=CELEX:02018L2001-2024071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ex.grexel.com/en/public/hom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9912D35BD9874C96C67F134B2EED0B" ma:contentTypeVersion="18" ma:contentTypeDescription="Create a new document." ma:contentTypeScope="" ma:versionID="e1ca70b88a2917f5ef3a5c0526fda9df">
  <xsd:schema xmlns:xsd="http://www.w3.org/2001/XMLSchema" xmlns:xs="http://www.w3.org/2001/XMLSchema" xmlns:p="http://schemas.microsoft.com/office/2006/metadata/properties" xmlns:ns2="2dedd5d4-31b3-4c4f-b300-214c4e3a0a83" xmlns:ns3="0a118d0f-f7da-482e-8c51-31c74b876e1e" targetNamespace="http://schemas.microsoft.com/office/2006/metadata/properties" ma:root="true" ma:fieldsID="e5992d698bb9812db1cc82a54498fd59" ns2:_="" ns3:_="">
    <xsd:import namespace="2dedd5d4-31b3-4c4f-b300-214c4e3a0a83"/>
    <xsd:import namespace="0a118d0f-f7da-482e-8c51-31c74b876e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dd5d4-31b3-4c4f-b300-214c4e3a0a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118d0f-f7da-482e-8c51-31c74b876e1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689ac7-afc3-4dd5-8800-275228115a9b}" ma:internalName="TaxCatchAll" ma:showField="CatchAllData" ma:web="0a118d0f-f7da-482e-8c51-31c74b876e1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edd5d4-31b3-4c4f-b300-214c4e3a0a83">
      <Terms xmlns="http://schemas.microsoft.com/office/infopath/2007/PartnerControls"/>
    </lcf76f155ced4ddcb4097134ff3c332f>
    <TaxCatchAll xmlns="0a118d0f-f7da-482e-8c51-31c74b876e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F62050CA-DC6C-446E-865A-D4A0F5054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dd5d4-31b3-4c4f-b300-214c4e3a0a83"/>
    <ds:schemaRef ds:uri="0a118d0f-f7da-482e-8c51-31c74b876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3EDA8-F53F-4293-9FCF-94266A3C2CC2}">
  <ds:schemaRefs>
    <ds:schemaRef ds:uri="http://schemas.microsoft.com/office/2006/metadata/properties"/>
    <ds:schemaRef ds:uri="http://schemas.microsoft.com/office/infopath/2007/PartnerControls"/>
    <ds:schemaRef ds:uri="2dedd5d4-31b3-4c4f-b300-214c4e3a0a83"/>
    <ds:schemaRef ds:uri="0a118d0f-f7da-482e-8c51-31c74b876e1e"/>
  </ds:schemaRefs>
</ds:datastoreItem>
</file>

<file path=customXml/itemProps4.xml><?xml version="1.0" encoding="utf-8"?>
<ds:datastoreItem xmlns:ds="http://schemas.openxmlformats.org/officeDocument/2006/customXml" ds:itemID="{9805DA5D-B6B2-4B51-84D0-FFAAA068AEF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15</TotalTime>
  <Pages>5</Pages>
  <Words>6294</Words>
  <Characters>3588</Characters>
  <Application>Microsoft Office Word</Application>
  <DocSecurity>0</DocSecurity>
  <Lines>29</Lines>
  <Paragraphs>19</Paragraphs>
  <ScaleCrop>false</ScaleCrop>
  <Manager/>
  <Company/>
  <LinksUpToDate>false</LinksUpToDate>
  <CharactersWithSpaces>9863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cp:lastModifiedBy>Lina Zviaginė</cp:lastModifiedBy>
  <cp:revision>39</cp:revision>
  <dcterms:created xsi:type="dcterms:W3CDTF">2025-12-24T10:47:00Z</dcterms:created>
  <dcterms:modified xsi:type="dcterms:W3CDTF">2026-01-12T13:01:00Z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0x010100149912D35BD9874C96C67F134B2EED0B</vt:lpwstr>
  </property>
  <property fmtid="{D5CDD505-2E9C-101B-9397-08002B2CF9AE}" pid="3" name="MediaServiceImageTags">
    <vt:lpwstr/>
  </property>
  <property fmtid="{D5CDD505-2E9C-101B-9397-08002B2CF9AE}" pid="4" name="docLang">
    <vt:lpwstr>lt</vt:lpwstr>
  </property>
</Properties>
</file>